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50D79" w:rsidRDefault="00062FB6" w:rsidP="00650D79">
      <w:pPr>
        <w:tabs>
          <w:tab w:val="left" w:pos="-1134"/>
        </w:tabs>
        <w:ind w:left="-666" w:hanging="43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54pt;margin-top:18pt;width:540pt;height:540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6B0B" w:rsidRPr="00650D79" w:rsidRDefault="006D6B0B" w:rsidP="00650D79">
                  <w:pPr>
                    <w:pStyle w:val="NormalWeb"/>
                    <w:spacing w:before="2" w:after="2"/>
                    <w:rPr>
                      <w:rFonts w:asciiTheme="majorHAnsi" w:hAnsiTheme="majorHAnsi"/>
                      <w:sz w:val="28"/>
                    </w:rPr>
                  </w:pPr>
                  <w:r w:rsidRPr="00650D79">
                    <w:rPr>
                      <w:rFonts w:asciiTheme="majorHAnsi" w:hAnsiTheme="majorHAnsi"/>
                      <w:sz w:val="28"/>
                      <w:szCs w:val="22"/>
                    </w:rPr>
                    <w:t xml:space="preserve">Module 1: </w:t>
                  </w:r>
                  <w:r w:rsidRPr="00650D79">
                    <w:rPr>
                      <w:rFonts w:asciiTheme="majorHAnsi" w:hAnsiTheme="majorHAnsi"/>
                      <w:b/>
                      <w:bCs/>
                      <w:sz w:val="28"/>
                      <w:szCs w:val="22"/>
                    </w:rPr>
                    <w:t xml:space="preserve">Atoms and Reactions </w:t>
                  </w:r>
                </w:p>
                <w:p w:rsidR="006D6B0B" w:rsidRPr="00650D79" w:rsidRDefault="006D6B0B" w:rsidP="00650D79">
                  <w:pPr>
                    <w:pStyle w:val="NormalWeb"/>
                    <w:numPr>
                      <w:ilvl w:val="2"/>
                      <w:numId w:val="1"/>
                    </w:numPr>
                    <w:spacing w:before="2" w:after="2"/>
                    <w:rPr>
                      <w:rFonts w:asciiTheme="majorHAnsi" w:hAnsiTheme="majorHAnsi"/>
                      <w:sz w:val="28"/>
                    </w:rPr>
                  </w:pPr>
                  <w:r w:rsidRPr="00650D79">
                    <w:rPr>
                      <w:rFonts w:asciiTheme="majorHAnsi" w:hAnsiTheme="majorHAnsi"/>
                      <w:sz w:val="28"/>
                      <w:szCs w:val="22"/>
                    </w:rPr>
                    <w:t xml:space="preserve">1.1.1 - </w:t>
                  </w:r>
                  <w:r w:rsidRPr="00650D79"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Atoms</w:t>
                  </w:r>
                  <w:r w:rsidRPr="00650D79">
                    <w:rPr>
                      <w:rFonts w:asciiTheme="majorHAnsi" w:hAnsiTheme="majorHAnsi"/>
                      <w:sz w:val="28"/>
                      <w:szCs w:val="22"/>
                    </w:rPr>
                    <w:t xml:space="preserve"> </w:t>
                  </w:r>
                </w:p>
                <w:tbl>
                  <w:tblPr>
                    <w:tblStyle w:val="TableGrid"/>
                    <w:tblW w:w="9263" w:type="dxa"/>
                    <w:tblInd w:w="792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0BF"/>
                  </w:tblPr>
                  <w:tblGrid>
                    <w:gridCol w:w="8552"/>
                    <w:gridCol w:w="711"/>
                  </w:tblGrid>
                  <w:tr w:rsidR="006D6B0B" w:rsidRPr="00650D79">
                    <w:trPr>
                      <w:trHeight w:val="433"/>
                    </w:trPr>
                    <w:tc>
                      <w:tcPr>
                        <w:tcW w:w="9263" w:type="dxa"/>
                        <w:gridSpan w:val="2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A13E4E"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  <w:t>Atomic Structure</w:t>
                        </w:r>
                      </w:p>
                    </w:tc>
                  </w:tr>
                  <w:tr w:rsidR="006D6B0B" w:rsidRPr="00650D79">
                    <w:trPr>
                      <w:trHeight w:val="433"/>
                    </w:trPr>
                    <w:tc>
                      <w:tcPr>
                        <w:tcW w:w="8552" w:type="dxa"/>
                      </w:tcPr>
                      <w:p w:rsidR="006D6B0B" w:rsidRPr="00A13E4E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A13E4E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Modern development of the structure of the atom; the changing accepted view of the structure of the atom 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6D6B0B" w:rsidRPr="00650D79">
                    <w:trPr>
                      <w:trHeight w:val="433"/>
                    </w:trPr>
                    <w:tc>
                      <w:tcPr>
                        <w:tcW w:w="8552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Describe protons, neutrons and electrons in terms of relative charge and relative mass 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6D6B0B" w:rsidRPr="00650D79">
                    <w:trPr>
                      <w:trHeight w:val="577"/>
                    </w:trPr>
                    <w:tc>
                      <w:tcPr>
                        <w:tcW w:w="8552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Describe the distribution of mass and charge within an atom; 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6D6B0B" w:rsidRPr="00650D79">
                    <w:trPr>
                      <w:trHeight w:val="712"/>
                    </w:trPr>
                    <w:tc>
                      <w:tcPr>
                        <w:tcW w:w="8552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Describe the contribution of protons and neutrons to the nucleus of an atom, in terms of atomic (proton) number and mass (nucleon) number; 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6D6B0B" w:rsidRPr="00650D79">
                    <w:trPr>
                      <w:trHeight w:val="552"/>
                    </w:trPr>
                    <w:tc>
                      <w:tcPr>
                        <w:tcW w:w="8552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>Deduce the numbers of protons, neutrons and electrons in an atom/ion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6D6B0B" w:rsidRPr="00650D79">
                    <w:trPr>
                      <w:trHeight w:val="773"/>
                    </w:trPr>
                    <w:tc>
                      <w:tcPr>
                        <w:tcW w:w="8552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Explain the term </w:t>
                        </w:r>
                        <w:r w:rsidRPr="00650D79">
                          <w:rPr>
                            <w:rFonts w:asciiTheme="majorHAnsi" w:hAnsiTheme="majorHAnsi"/>
                            <w:i/>
                            <w:iCs/>
                            <w:sz w:val="28"/>
                            <w:szCs w:val="22"/>
                          </w:rPr>
                          <w:t xml:space="preserve">isotopes </w:t>
                        </w: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as atoms of an element with different numbers of neutrons and different masses; 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6D6B0B" w:rsidRPr="00650D79">
                    <w:trPr>
                      <w:trHeight w:val="487"/>
                    </w:trPr>
                    <w:tc>
                      <w:tcPr>
                        <w:tcW w:w="9263" w:type="dxa"/>
                        <w:gridSpan w:val="2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A13E4E"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  <w:t>Relative Masses</w:t>
                        </w:r>
                      </w:p>
                    </w:tc>
                  </w:tr>
                  <w:tr w:rsidR="006D6B0B" w:rsidRPr="00650D79">
                    <w:trPr>
                      <w:trHeight w:val="886"/>
                    </w:trPr>
                    <w:tc>
                      <w:tcPr>
                        <w:tcW w:w="8552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Define the terms </w:t>
                        </w:r>
                        <w:r w:rsidRPr="00650D79">
                          <w:rPr>
                            <w:rFonts w:asciiTheme="majorHAnsi" w:hAnsiTheme="majorHAnsi"/>
                            <w:i/>
                            <w:iCs/>
                            <w:sz w:val="28"/>
                            <w:szCs w:val="22"/>
                          </w:rPr>
                          <w:t xml:space="preserve">relative isotopic mass </w:t>
                        </w: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and </w:t>
                        </w:r>
                        <w:r w:rsidRPr="00650D79">
                          <w:rPr>
                            <w:rFonts w:asciiTheme="majorHAnsi" w:hAnsiTheme="majorHAnsi"/>
                            <w:i/>
                            <w:iCs/>
                            <w:sz w:val="28"/>
                            <w:szCs w:val="22"/>
                          </w:rPr>
                          <w:t>relative atomic mass</w:t>
                        </w: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, based on the </w:t>
                        </w:r>
                        <w:r w:rsidRPr="00650D79">
                          <w:rPr>
                            <w:rFonts w:asciiTheme="majorHAnsi" w:hAnsiTheme="majorHAnsi"/>
                            <w:position w:val="10"/>
                            <w:sz w:val="28"/>
                            <w:szCs w:val="14"/>
                          </w:rPr>
                          <w:t>12</w:t>
                        </w: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C scale 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6D6B0B" w:rsidRPr="00650D79">
                    <w:trPr>
                      <w:trHeight w:val="773"/>
                    </w:trPr>
                    <w:tc>
                      <w:tcPr>
                        <w:tcW w:w="8552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Calculate the relative atomic mass of an element given the relative abundances of its isotopes 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6D6B0B" w:rsidRPr="00650D79">
                    <w:trPr>
                      <w:trHeight w:val="627"/>
                    </w:trPr>
                    <w:tc>
                      <w:tcPr>
                        <w:tcW w:w="8552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Use the terms </w:t>
                        </w:r>
                        <w:r w:rsidRPr="00650D79">
                          <w:rPr>
                            <w:rFonts w:asciiTheme="majorHAnsi" w:hAnsiTheme="majorHAnsi"/>
                            <w:i/>
                            <w:iCs/>
                            <w:sz w:val="28"/>
                            <w:szCs w:val="22"/>
                          </w:rPr>
                          <w:t xml:space="preserve">relative molecular mass </w:t>
                        </w: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and </w:t>
                        </w:r>
                        <w:r w:rsidRPr="00650D79">
                          <w:rPr>
                            <w:rFonts w:asciiTheme="majorHAnsi" w:hAnsiTheme="majorHAnsi"/>
                            <w:i/>
                            <w:iCs/>
                            <w:sz w:val="28"/>
                            <w:szCs w:val="22"/>
                          </w:rPr>
                          <w:t xml:space="preserve">relative formula mass </w:t>
                        </w:r>
                        <w:r w:rsidRPr="00650D79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and calculate values from relative atomic masses. 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D6B0B" w:rsidRPr="00650D79" w:rsidRDefault="006D6B0B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</w:tbl>
                <w:p w:rsidR="006D6B0B" w:rsidRPr="00650D79" w:rsidRDefault="006D6B0B" w:rsidP="00650D79">
                  <w:pPr>
                    <w:pStyle w:val="NormalWeb"/>
                    <w:spacing w:before="2" w:after="2"/>
                    <w:rPr>
                      <w:rFonts w:asciiTheme="majorHAnsi" w:hAnsiTheme="majorHAnsi"/>
                      <w:sz w:val="28"/>
                    </w:rPr>
                  </w:pPr>
                </w:p>
                <w:p w:rsidR="006D6B0B" w:rsidRPr="00650D79" w:rsidRDefault="006D6B0B" w:rsidP="00650D79">
                  <w:pPr>
                    <w:pStyle w:val="NormalWeb"/>
                    <w:spacing w:before="2" w:after="2"/>
                    <w:rPr>
                      <w:rFonts w:asciiTheme="majorHAnsi" w:hAnsiTheme="majorHAnsi"/>
                      <w:sz w:val="28"/>
                    </w:rPr>
                  </w:pPr>
                </w:p>
                <w:p w:rsidR="006D6B0B" w:rsidRPr="00650D79" w:rsidRDefault="006D6B0B" w:rsidP="00650D79">
                  <w:pPr>
                    <w:pStyle w:val="NormalWeb"/>
                    <w:spacing w:before="2" w:after="2"/>
                    <w:rPr>
                      <w:rFonts w:asciiTheme="majorHAnsi" w:hAnsiTheme="majorHAnsi"/>
                      <w:sz w:val="28"/>
                    </w:rPr>
                  </w:pPr>
                </w:p>
                <w:p w:rsidR="006D6B0B" w:rsidRPr="00650D79" w:rsidRDefault="006D6B0B" w:rsidP="00650D79">
                  <w:pPr>
                    <w:pStyle w:val="NormalWeb"/>
                    <w:spacing w:before="2" w:after="2"/>
                    <w:ind w:left="644"/>
                    <w:rPr>
                      <w:rFonts w:asciiTheme="majorHAnsi" w:hAnsiTheme="majorHAnsi"/>
                      <w:sz w:val="28"/>
                    </w:rPr>
                  </w:pPr>
                </w:p>
                <w:p w:rsidR="006D6B0B" w:rsidRPr="00650D79" w:rsidRDefault="006D6B0B" w:rsidP="00650D79">
                  <w:pPr>
                    <w:pStyle w:val="NormalWeb"/>
                    <w:spacing w:before="2" w:after="2"/>
                    <w:ind w:left="644"/>
                    <w:rPr>
                      <w:rFonts w:asciiTheme="majorHAnsi" w:hAnsiTheme="majorHAnsi"/>
                      <w:sz w:val="28"/>
                    </w:rPr>
                  </w:pPr>
                </w:p>
                <w:p w:rsidR="006D6B0B" w:rsidRPr="00650D79" w:rsidRDefault="006D6B0B" w:rsidP="00650D79">
                  <w:pPr>
                    <w:pStyle w:val="NormalWeb"/>
                    <w:spacing w:before="2" w:after="2"/>
                    <w:ind w:left="644"/>
                    <w:rPr>
                      <w:rFonts w:asciiTheme="majorHAnsi" w:hAnsiTheme="majorHAnsi"/>
                      <w:sz w:val="28"/>
                    </w:rPr>
                  </w:pPr>
                </w:p>
                <w:p w:rsidR="006D6B0B" w:rsidRPr="00650D79" w:rsidRDefault="006D6B0B" w:rsidP="00650D79">
                  <w:pPr>
                    <w:pStyle w:val="NormalWeb"/>
                    <w:spacing w:before="2" w:after="2"/>
                    <w:rPr>
                      <w:rFonts w:asciiTheme="majorHAnsi" w:hAnsiTheme="majorHAnsi"/>
                      <w:sz w:val="28"/>
                      <w:szCs w:val="22"/>
                    </w:rPr>
                  </w:pPr>
                  <w:r w:rsidRPr="00650D79">
                    <w:rPr>
                      <w:rFonts w:asciiTheme="majorHAnsi" w:hAnsiTheme="majorHAnsi"/>
                      <w:sz w:val="28"/>
                      <w:szCs w:val="22"/>
                    </w:rPr>
                    <w:t xml:space="preserve">         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in;margin-top:-53.85pt;width:140pt;height:44pt;z-index:251658240;mso-wrap-edited:f;mso-position-horizontal:absolute;mso-position-vertical:absolute" wrapcoords="14207 -1464 3118 -1098 -462 0 -462 21966 0 24162 22177 24162 22293 24162 22870 21966 22870 19037 22293 16108 22293 732 21253 -366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1&#10;"/>
            <w10:wrap type="tight"/>
          </v:shape>
        </w:pict>
      </w:r>
      <w:r w:rsidR="00CC6E5B">
        <w:t xml:space="preserve"> </w:t>
      </w:r>
    </w:p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062FB6" w:rsidP="00650D79">
      <w:r>
        <w:rPr>
          <w:noProof/>
        </w:rPr>
        <w:pict>
          <v:shape id="_x0000_s1030" type="#_x0000_t202" style="position:absolute;margin-left:-54pt;margin-top:25.05pt;width:522pt;height:126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6B0B" w:rsidRDefault="006D6B0B">
                  <w:r>
                    <w:t xml:space="preserve">Targets – </w:t>
                  </w:r>
                </w:p>
                <w:p w:rsidR="006D6B0B" w:rsidRDefault="006D6B0B"/>
                <w:p w:rsidR="006D6B0B" w:rsidRDefault="006D6B0B"/>
                <w:p w:rsidR="006D6B0B" w:rsidRDefault="006D6B0B">
                  <w:r>
                    <w:t xml:space="preserve">What went well </w:t>
                  </w:r>
                  <w:proofErr w:type="gramStart"/>
                  <w:r>
                    <w:t>-</w:t>
                  </w:r>
                  <w:proofErr w:type="gramEnd"/>
                  <w: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650D79" w:rsidRPr="00650D79" w:rsidRDefault="00062FB6" w:rsidP="00650D79">
      <w:r>
        <w:rPr>
          <w:noProof/>
        </w:rPr>
        <w:pict>
          <v:shape id="_x0000_s1029" type="#_x0000_t136" style="position:absolute;margin-left:-1in;margin-top:-54pt;width:140pt;height:44pt;z-index:251660288;mso-wrap-edited:f;mso-position-horizontal:absolute;mso-position-vertical:absolute" wrapcoords="14207 -1464 3118 -1098 -462 0 -462 21966 0 24162 22177 24162 22293 24162 22870 21966 22870 19037 22293 16108 22293 732 21253 -366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1&#10;"/>
            <w10:wrap type="tight"/>
          </v:shape>
        </w:pict>
      </w:r>
    </w:p>
    <w:p w:rsidR="00D74E5B" w:rsidRPr="00D74E5B" w:rsidRDefault="00D74E5B" w:rsidP="00D74E5B">
      <w:pPr>
        <w:pStyle w:val="NormalWeb"/>
        <w:numPr>
          <w:ilvl w:val="0"/>
          <w:numId w:val="7"/>
        </w:numPr>
        <w:spacing w:before="2" w:after="2"/>
        <w:ind w:left="-567"/>
        <w:rPr>
          <w:rFonts w:asciiTheme="majorHAnsi" w:hAnsiTheme="majorHAnsi"/>
          <w:sz w:val="28"/>
        </w:rPr>
      </w:pPr>
      <w:r w:rsidRPr="00D74E5B">
        <w:rPr>
          <w:rFonts w:asciiTheme="majorHAnsi" w:hAnsiTheme="majorHAnsi"/>
          <w:sz w:val="28"/>
          <w:szCs w:val="22"/>
        </w:rPr>
        <w:t xml:space="preserve">1.1.2 – </w:t>
      </w:r>
      <w:r w:rsidRPr="00D74E5B">
        <w:rPr>
          <w:rFonts w:asciiTheme="majorHAnsi" w:hAnsiTheme="majorHAnsi"/>
          <w:b/>
          <w:sz w:val="28"/>
          <w:szCs w:val="22"/>
        </w:rPr>
        <w:t>Moles and equations acids</w:t>
      </w:r>
    </w:p>
    <w:p w:rsidR="00650D79" w:rsidRPr="00D74E5B" w:rsidRDefault="00650D79" w:rsidP="00650D79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page" w:tblpX="1189" w:tblpY="159"/>
        <w:tblW w:w="1009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175"/>
        <w:gridCol w:w="919"/>
      </w:tblGrid>
      <w:tr w:rsidR="00A13E4E" w:rsidRPr="00D74E5B">
        <w:trPr>
          <w:trHeight w:val="416"/>
        </w:trPr>
        <w:tc>
          <w:tcPr>
            <w:tcW w:w="10094" w:type="dxa"/>
            <w:gridSpan w:val="2"/>
          </w:tcPr>
          <w:p w:rsidR="00A13E4E" w:rsidRPr="00D74E5B" w:rsidRDefault="00A13E4E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b/>
                <w:sz w:val="28"/>
              </w:rPr>
              <w:t>The Mole</w:t>
            </w:r>
          </w:p>
        </w:tc>
      </w:tr>
      <w:tr w:rsidR="00D74E5B" w:rsidRPr="00D74E5B">
        <w:trPr>
          <w:trHeight w:val="416"/>
        </w:trPr>
        <w:tc>
          <w:tcPr>
            <w:tcW w:w="9175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D74E5B">
              <w:rPr>
                <w:rFonts w:asciiTheme="majorHAnsi" w:hAnsiTheme="majorHAnsi"/>
                <w:sz w:val="28"/>
              </w:rPr>
              <w:t xml:space="preserve">Explain amount of substance, the mole and </w:t>
            </w:r>
            <w:proofErr w:type="spellStart"/>
            <w:r w:rsidRPr="00D74E5B">
              <w:rPr>
                <w:rFonts w:asciiTheme="majorHAnsi" w:hAnsiTheme="majorHAnsi"/>
                <w:sz w:val="28"/>
              </w:rPr>
              <w:t>avagadro’s</w:t>
            </w:r>
            <w:proofErr w:type="spellEnd"/>
            <w:r w:rsidRPr="00D74E5B">
              <w:rPr>
                <w:rFonts w:asciiTheme="majorHAnsi" w:hAnsiTheme="majorHAnsi"/>
                <w:sz w:val="28"/>
              </w:rPr>
              <w:t xml:space="preserve"> constant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D74E5B">
              <w:rPr>
                <w:rFonts w:asciiTheme="majorHAnsi" w:hAnsiTheme="majorHAnsi"/>
                <w:sz w:val="28"/>
                <w:szCs w:val="22"/>
              </w:rPr>
              <w:t xml:space="preserve">Define and use the term </w:t>
            </w:r>
            <w:r w:rsidRPr="00D74E5B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molar mass </w:t>
            </w:r>
            <w:r w:rsidRPr="00D74E5B">
              <w:rPr>
                <w:rFonts w:asciiTheme="majorHAnsi" w:hAnsiTheme="majorHAnsi"/>
                <w:sz w:val="28"/>
                <w:szCs w:val="22"/>
              </w:rPr>
              <w:t>(units g mol</w:t>
            </w:r>
            <w:r w:rsidRPr="00D74E5B">
              <w:rPr>
                <w:rFonts w:asciiTheme="majorHAnsi" w:hAnsiTheme="majorHAnsi"/>
                <w:position w:val="10"/>
                <w:sz w:val="28"/>
                <w:szCs w:val="14"/>
              </w:rPr>
              <w:t>–1</w:t>
            </w:r>
            <w:r w:rsidRPr="00D74E5B">
              <w:rPr>
                <w:rFonts w:asciiTheme="majorHAnsi" w:hAnsiTheme="majorHAnsi"/>
                <w:sz w:val="28"/>
                <w:szCs w:val="22"/>
              </w:rPr>
              <w:t xml:space="preserve">) as the mass per mole of a substance 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D74E5B">
        <w:trPr>
          <w:trHeight w:val="684"/>
        </w:trPr>
        <w:tc>
          <w:tcPr>
            <w:tcW w:w="10094" w:type="dxa"/>
            <w:gridSpan w:val="2"/>
          </w:tcPr>
          <w:p w:rsidR="00A13E4E" w:rsidRPr="00D74E5B" w:rsidRDefault="00A13E4E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b/>
                <w:sz w:val="28"/>
              </w:rPr>
              <w:t>Empirical And Molecular Formulae</w:t>
            </w:r>
          </w:p>
        </w:tc>
      </w:tr>
      <w:tr w:rsidR="00D74E5B" w:rsidRPr="00D74E5B">
        <w:trPr>
          <w:trHeight w:val="684"/>
        </w:trPr>
        <w:tc>
          <w:tcPr>
            <w:tcW w:w="9175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D74E5B">
              <w:rPr>
                <w:rFonts w:asciiTheme="majorHAnsi" w:hAnsiTheme="majorHAnsi"/>
                <w:sz w:val="28"/>
              </w:rPr>
              <w:t xml:space="preserve">Explain the term </w:t>
            </w:r>
            <w:r w:rsidRPr="00D74E5B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empirical formula </w:t>
            </w:r>
            <w:r w:rsidRPr="00D74E5B">
              <w:rPr>
                <w:rFonts w:asciiTheme="majorHAnsi" w:hAnsiTheme="majorHAnsi"/>
                <w:sz w:val="28"/>
                <w:szCs w:val="22"/>
              </w:rPr>
              <w:t xml:space="preserve">as the simplest whole number ratio of atoms of each element present in a compound 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D74E5B">
              <w:rPr>
                <w:rFonts w:asciiTheme="majorHAnsi" w:hAnsiTheme="majorHAnsi"/>
                <w:iCs/>
                <w:sz w:val="28"/>
                <w:szCs w:val="22"/>
              </w:rPr>
              <w:t>Explain the term</w:t>
            </w:r>
            <w:r w:rsidRPr="00D74E5B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 molecular formula </w:t>
            </w:r>
            <w:r w:rsidRPr="00D74E5B">
              <w:rPr>
                <w:rFonts w:asciiTheme="majorHAnsi" w:hAnsiTheme="majorHAnsi"/>
                <w:sz w:val="28"/>
                <w:szCs w:val="22"/>
              </w:rPr>
              <w:t xml:space="preserve">as the actual number of atoms of each element in a molecule 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D74E5B">
              <w:rPr>
                <w:rFonts w:asciiTheme="majorHAnsi" w:hAnsiTheme="majorHAnsi"/>
                <w:sz w:val="28"/>
                <w:szCs w:val="22"/>
              </w:rPr>
              <w:t xml:space="preserve">Calculate empirical and molecular formulae, using composition by mass and percentage compositions 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D74E5B">
        <w:trPr>
          <w:trHeight w:val="424"/>
        </w:trPr>
        <w:tc>
          <w:tcPr>
            <w:tcW w:w="10094" w:type="dxa"/>
            <w:gridSpan w:val="2"/>
          </w:tcPr>
          <w:p w:rsidR="00A13E4E" w:rsidRPr="00D74E5B" w:rsidRDefault="00A13E4E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b/>
                <w:sz w:val="28"/>
                <w:szCs w:val="22"/>
              </w:rPr>
              <w:t>Chemical Equations</w:t>
            </w: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D74E5B">
              <w:rPr>
                <w:rFonts w:asciiTheme="majorHAnsi" w:hAnsiTheme="majorHAnsi"/>
                <w:sz w:val="28"/>
                <w:szCs w:val="22"/>
              </w:rPr>
              <w:t xml:space="preserve">Construct balanced chemical equations for reactions studied and for unfamiliar reactions given reactants and products 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D74E5B">
        <w:trPr>
          <w:trHeight w:val="424"/>
        </w:trPr>
        <w:tc>
          <w:tcPr>
            <w:tcW w:w="10094" w:type="dxa"/>
            <w:gridSpan w:val="2"/>
          </w:tcPr>
          <w:p w:rsidR="00A13E4E" w:rsidRPr="00D74E5B" w:rsidRDefault="00A13E4E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b/>
                <w:bCs/>
                <w:sz w:val="28"/>
                <w:szCs w:val="22"/>
              </w:rPr>
              <w:t xml:space="preserve">Calculation of reacting masses, mole concentrations and volumes of gases </w:t>
            </w: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D74E5B">
              <w:rPr>
                <w:rFonts w:asciiTheme="majorHAnsi" w:hAnsiTheme="majorHAnsi"/>
                <w:sz w:val="28"/>
              </w:rPr>
              <w:t>C</w:t>
            </w:r>
            <w:r w:rsidRPr="00D74E5B">
              <w:rPr>
                <w:rFonts w:asciiTheme="majorHAnsi" w:hAnsiTheme="majorHAnsi"/>
                <w:sz w:val="28"/>
                <w:szCs w:val="22"/>
              </w:rPr>
              <w:t>arry out calculations, using amount of substance in mol, involving: mass, gas volume,</w:t>
            </w:r>
            <w:r w:rsidRPr="00D74E5B">
              <w:rPr>
                <w:rFonts w:asciiTheme="majorHAnsi" w:hAnsiTheme="majorHAnsi"/>
                <w:sz w:val="28"/>
                <w:szCs w:val="22"/>
              </w:rPr>
              <w:br/>
              <w:t xml:space="preserve">and solution volume and concentration 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D74E5B">
              <w:rPr>
                <w:rFonts w:asciiTheme="majorHAnsi" w:hAnsiTheme="majorHAnsi"/>
                <w:sz w:val="28"/>
                <w:szCs w:val="22"/>
              </w:rPr>
              <w:t xml:space="preserve">Deduce stoichiometric relationships from calculations 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D74E5B">
              <w:rPr>
                <w:rFonts w:asciiTheme="majorHAnsi" w:hAnsiTheme="majorHAnsi"/>
                <w:sz w:val="28"/>
                <w:szCs w:val="22"/>
              </w:rPr>
              <w:t xml:space="preserve">Use the terms </w:t>
            </w:r>
            <w:r w:rsidRPr="00D74E5B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concentrated </w:t>
            </w:r>
            <w:r w:rsidRPr="00D74E5B">
              <w:rPr>
                <w:rFonts w:asciiTheme="majorHAnsi" w:hAnsiTheme="majorHAnsi"/>
                <w:sz w:val="28"/>
                <w:szCs w:val="22"/>
              </w:rPr>
              <w:t xml:space="preserve">and </w:t>
            </w:r>
            <w:r w:rsidRPr="00D74E5B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dilute </w:t>
            </w:r>
            <w:r w:rsidRPr="00D74E5B">
              <w:rPr>
                <w:rFonts w:asciiTheme="majorHAnsi" w:hAnsiTheme="majorHAnsi"/>
                <w:sz w:val="28"/>
                <w:szCs w:val="22"/>
              </w:rPr>
              <w:t xml:space="preserve">as qualitative descriptions for the concentration of a solution 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A13E4E" w:rsidP="00650D79">
      <w:r>
        <w:rPr>
          <w:noProof/>
        </w:rPr>
        <w:pict>
          <v:shape id="_x0000_s1031" type="#_x0000_t202" style="position:absolute;margin-left:-54pt;margin-top:23.75pt;width:522pt;height:126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6D6B0B" w:rsidRDefault="006D6B0B" w:rsidP="00D74E5B">
                  <w:r>
                    <w:t xml:space="preserve">Targets – </w:t>
                  </w:r>
                </w:p>
                <w:p w:rsidR="006D6B0B" w:rsidRDefault="006D6B0B" w:rsidP="00D74E5B"/>
                <w:p w:rsidR="006D6B0B" w:rsidRDefault="006D6B0B" w:rsidP="00D74E5B"/>
                <w:p w:rsidR="006D6B0B" w:rsidRDefault="006D6B0B" w:rsidP="00D74E5B">
                  <w:r>
                    <w:t xml:space="preserve">What went well </w:t>
                  </w:r>
                  <w:proofErr w:type="gramStart"/>
                  <w:r>
                    <w:t>-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A13E4E" w:rsidP="00650D79">
      <w:r>
        <w:rPr>
          <w:noProof/>
        </w:rPr>
        <w:pict>
          <v:shape id="_x0000_s1035" type="#_x0000_t136" style="position:absolute;margin-left:-60pt;margin-top:-42pt;width:140pt;height:44pt;z-index:251663360;mso-wrap-edited:f;mso-position-horizontal:absolute;mso-position-vertical:absolute" wrapcoords="14207 -1464 3118 -1098 -462 0 -462 21966 0 24162 22177 24162 22293 24162 22870 21966 22870 19037 22293 16108 22293 732 21253 -366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1&#10;"/>
            <w10:wrap type="tight"/>
          </v:shape>
        </w:pict>
      </w:r>
    </w:p>
    <w:p w:rsidR="00650D79" w:rsidRPr="00650D79" w:rsidRDefault="00650D79" w:rsidP="00650D79"/>
    <w:p w:rsidR="00650D79" w:rsidRPr="00A13E4E" w:rsidRDefault="00650D79" w:rsidP="00A13E4E">
      <w:pPr>
        <w:pStyle w:val="NormalWeb"/>
        <w:numPr>
          <w:ilvl w:val="0"/>
          <w:numId w:val="7"/>
        </w:numPr>
        <w:spacing w:before="2" w:after="2"/>
        <w:ind w:left="-851"/>
        <w:rPr>
          <w:rFonts w:asciiTheme="majorHAnsi" w:hAnsiTheme="majorHAnsi"/>
          <w:sz w:val="28"/>
        </w:rPr>
      </w:pPr>
      <w:r w:rsidRPr="00A13E4E">
        <w:rPr>
          <w:rFonts w:asciiTheme="majorHAnsi" w:hAnsiTheme="majorHAnsi"/>
          <w:sz w:val="28"/>
          <w:szCs w:val="22"/>
        </w:rPr>
        <w:t xml:space="preserve">1.1.3 – </w:t>
      </w:r>
      <w:r w:rsidRPr="00A13E4E">
        <w:rPr>
          <w:rFonts w:asciiTheme="majorHAnsi" w:hAnsiTheme="majorHAnsi"/>
          <w:b/>
          <w:sz w:val="28"/>
          <w:szCs w:val="22"/>
        </w:rPr>
        <w:t>Acids</w:t>
      </w:r>
    </w:p>
    <w:p w:rsidR="00650D79" w:rsidRPr="00A13E4E" w:rsidRDefault="00650D79" w:rsidP="00650D79">
      <w:pPr>
        <w:pStyle w:val="NormalWeb"/>
        <w:spacing w:before="2" w:after="2"/>
        <w:ind w:left="644"/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page" w:horzAnchor="page" w:tblpX="829" w:tblpY="3601"/>
        <w:tblW w:w="1080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820"/>
        <w:gridCol w:w="983"/>
      </w:tblGrid>
      <w:tr w:rsidR="00A13E4E" w:rsidRPr="00A13E4E">
        <w:trPr>
          <w:trHeight w:val="416"/>
        </w:trPr>
        <w:tc>
          <w:tcPr>
            <w:tcW w:w="10803" w:type="dxa"/>
            <w:gridSpan w:val="2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b/>
                <w:sz w:val="28"/>
                <w:szCs w:val="22"/>
              </w:rPr>
              <w:t>Acids</w:t>
            </w:r>
          </w:p>
        </w:tc>
      </w:tr>
      <w:tr w:rsidR="00A13E4E" w:rsidRPr="00A13E4E">
        <w:trPr>
          <w:trHeight w:val="416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>Explain that an acid releases H</w:t>
            </w:r>
            <w:r w:rsidRPr="00A13E4E">
              <w:rPr>
                <w:rFonts w:asciiTheme="majorHAnsi" w:hAnsiTheme="majorHAnsi"/>
                <w:position w:val="10"/>
                <w:sz w:val="28"/>
                <w:szCs w:val="14"/>
              </w:rPr>
              <w:t xml:space="preserve">+ 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 xml:space="preserve">ions in aqueous solution </w:t>
            </w: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416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State the formulae of the common acids: hydrochloric, </w:t>
            </w:r>
            <w:proofErr w:type="spellStart"/>
            <w:r w:rsidRPr="00A13E4E">
              <w:rPr>
                <w:rFonts w:asciiTheme="majorHAnsi" w:hAnsiTheme="majorHAnsi"/>
                <w:sz w:val="28"/>
                <w:szCs w:val="22"/>
              </w:rPr>
              <w:t>sulfuric</w:t>
            </w:r>
            <w:proofErr w:type="spellEnd"/>
            <w:r w:rsidRPr="00A13E4E">
              <w:rPr>
                <w:rFonts w:asciiTheme="majorHAnsi" w:hAnsiTheme="majorHAnsi"/>
                <w:sz w:val="28"/>
                <w:szCs w:val="22"/>
              </w:rPr>
              <w:t xml:space="preserve"> and nitric acids </w:t>
            </w: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416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State that common bases are metal oxides, metal hydroxides and ammonia </w:t>
            </w: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416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>State that an alkali is a soluble base that releases OH</w:t>
            </w:r>
            <w:r w:rsidRPr="00A13E4E">
              <w:rPr>
                <w:rFonts w:asciiTheme="majorHAnsi" w:hAnsiTheme="majorHAnsi"/>
                <w:position w:val="10"/>
                <w:sz w:val="28"/>
                <w:szCs w:val="14"/>
              </w:rPr>
              <w:t xml:space="preserve">– 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 xml:space="preserve">ions in aqueous solution </w:t>
            </w: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416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proofErr w:type="gramStart"/>
            <w:r w:rsidRPr="00A13E4E">
              <w:rPr>
                <w:rFonts w:asciiTheme="majorHAnsi" w:hAnsiTheme="majorHAnsi"/>
                <w:sz w:val="28"/>
                <w:szCs w:val="22"/>
              </w:rPr>
              <w:t>state</w:t>
            </w:r>
            <w:proofErr w:type="gramEnd"/>
            <w:r w:rsidRPr="00A13E4E">
              <w:rPr>
                <w:rFonts w:asciiTheme="majorHAnsi" w:hAnsiTheme="majorHAnsi"/>
                <w:sz w:val="28"/>
                <w:szCs w:val="22"/>
              </w:rPr>
              <w:t xml:space="preserve"> the formulae of the common alkalis: sodium hydroxide, potassium hydroxide and aqueous ammonia </w:t>
            </w:r>
          </w:p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416"/>
        </w:trPr>
        <w:tc>
          <w:tcPr>
            <w:tcW w:w="10803" w:type="dxa"/>
            <w:gridSpan w:val="2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b/>
                <w:sz w:val="28"/>
                <w:szCs w:val="22"/>
              </w:rPr>
              <w:t>Salts</w:t>
            </w:r>
          </w:p>
        </w:tc>
      </w:tr>
      <w:tr w:rsidR="00A13E4E" w:rsidRPr="00A13E4E">
        <w:trPr>
          <w:trHeight w:val="416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  <w:vertAlign w:val="superscript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>Explain that a salt is produced when the H</w:t>
            </w:r>
            <w:r w:rsidRPr="00A13E4E">
              <w:rPr>
                <w:rFonts w:asciiTheme="majorHAnsi" w:hAnsiTheme="majorHAnsi"/>
                <w:position w:val="10"/>
                <w:sz w:val="28"/>
                <w:szCs w:val="14"/>
              </w:rPr>
              <w:t xml:space="preserve">+ 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>ion of an acid is replaced by a metal ion or NH</w:t>
            </w:r>
            <w:r w:rsidRPr="00A13E4E">
              <w:rPr>
                <w:rFonts w:asciiTheme="majorHAnsi" w:hAnsiTheme="majorHAnsi"/>
                <w:sz w:val="28"/>
                <w:vertAlign w:val="subscript"/>
              </w:rPr>
              <w:t>4</w:t>
            </w:r>
            <w:r w:rsidRPr="00A13E4E">
              <w:rPr>
                <w:rFonts w:asciiTheme="majorHAnsi" w:hAnsiTheme="majorHAnsi"/>
                <w:sz w:val="28"/>
                <w:vertAlign w:val="superscript"/>
              </w:rPr>
              <w:t>+</w:t>
            </w: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416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Describe the reactions of an acid with carbonates, bases and alkalis, to form a salt </w:t>
            </w: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416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>Explain that a base readily accepts H</w:t>
            </w:r>
            <w:r w:rsidRPr="00A13E4E">
              <w:rPr>
                <w:rFonts w:asciiTheme="majorHAnsi" w:hAnsiTheme="majorHAnsi"/>
                <w:position w:val="10"/>
                <w:sz w:val="28"/>
                <w:szCs w:val="14"/>
              </w:rPr>
              <w:t xml:space="preserve">+ 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 xml:space="preserve">ions from an acid: </w:t>
            </w:r>
            <w:proofErr w:type="spellStart"/>
            <w:r w:rsidRPr="00A13E4E">
              <w:rPr>
                <w:rFonts w:asciiTheme="majorHAnsi" w:hAnsiTheme="majorHAnsi"/>
                <w:sz w:val="28"/>
                <w:szCs w:val="22"/>
              </w:rPr>
              <w:t>eg</w:t>
            </w:r>
            <w:proofErr w:type="spellEnd"/>
            <w:r w:rsidRPr="00A13E4E">
              <w:rPr>
                <w:rFonts w:asciiTheme="majorHAnsi" w:hAnsiTheme="majorHAnsi"/>
                <w:sz w:val="28"/>
                <w:szCs w:val="22"/>
              </w:rPr>
              <w:t xml:space="preserve"> OH</w:t>
            </w:r>
            <w:r w:rsidRPr="00A13E4E">
              <w:rPr>
                <w:rFonts w:asciiTheme="majorHAnsi" w:hAnsiTheme="majorHAnsi"/>
                <w:position w:val="10"/>
                <w:sz w:val="28"/>
                <w:szCs w:val="14"/>
              </w:rPr>
              <w:t xml:space="preserve">– 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>forming H</w:t>
            </w:r>
            <w:r w:rsidRPr="00A13E4E">
              <w:rPr>
                <w:rFonts w:asciiTheme="majorHAnsi" w:hAnsiTheme="majorHAnsi"/>
                <w:sz w:val="28"/>
                <w:szCs w:val="22"/>
                <w:vertAlign w:val="subscript"/>
              </w:rPr>
              <w:t>2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>O; NH</w:t>
            </w:r>
            <w:r w:rsidRPr="00A13E4E">
              <w:rPr>
                <w:rFonts w:asciiTheme="majorHAnsi" w:hAnsiTheme="majorHAnsi"/>
                <w:sz w:val="28"/>
                <w:szCs w:val="22"/>
                <w:vertAlign w:val="subscript"/>
              </w:rPr>
              <w:t>3</w:t>
            </w:r>
            <w:r w:rsidRPr="00A13E4E">
              <w:rPr>
                <w:rFonts w:asciiTheme="majorHAnsi" w:hAnsiTheme="majorHAnsi"/>
                <w:position w:val="252"/>
                <w:sz w:val="28"/>
                <w:szCs w:val="14"/>
              </w:rPr>
              <w:t xml:space="preserve"> 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>forming NH</w:t>
            </w:r>
            <w:r w:rsidRPr="00A13E4E">
              <w:rPr>
                <w:rFonts w:asciiTheme="majorHAnsi" w:hAnsiTheme="majorHAnsi"/>
                <w:sz w:val="28"/>
                <w:szCs w:val="22"/>
                <w:vertAlign w:val="subscript"/>
              </w:rPr>
              <w:t>4</w:t>
            </w:r>
            <w:r w:rsidRPr="00A13E4E">
              <w:rPr>
                <w:rFonts w:asciiTheme="majorHAnsi" w:hAnsiTheme="majorHAnsi"/>
                <w:position w:val="10"/>
                <w:sz w:val="28"/>
                <w:szCs w:val="14"/>
              </w:rPr>
              <w:t xml:space="preserve">+  </w:t>
            </w: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416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Explain the terms </w:t>
            </w:r>
            <w:r w:rsidRPr="00A13E4E">
              <w:rPr>
                <w:rFonts w:asciiTheme="majorHAnsi" w:hAnsiTheme="majorHAnsi"/>
                <w:i/>
                <w:iCs/>
                <w:sz w:val="28"/>
                <w:szCs w:val="22"/>
              </w:rPr>
              <w:t>anhydrous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 xml:space="preserve">, </w:t>
            </w:r>
            <w:r w:rsidRPr="00A13E4E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hydrated 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 xml:space="preserve">and </w:t>
            </w:r>
            <w:r w:rsidRPr="00A13E4E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water of crystallisation </w:t>
            </w: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416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Calculate the formula of a hydrated salt from given percentage composition, mass composition or experimental data </w:t>
            </w: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418"/>
        </w:trPr>
        <w:tc>
          <w:tcPr>
            <w:tcW w:w="9820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Perform acid–base titrations and carry out structured titrations </w:t>
            </w:r>
          </w:p>
        </w:tc>
        <w:tc>
          <w:tcPr>
            <w:tcW w:w="98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A13E4E" w:rsidP="00650D79">
      <w:r>
        <w:rPr>
          <w:noProof/>
        </w:rPr>
        <w:pict>
          <v:shape id="_x0000_s1036" type="#_x0000_t202" style="position:absolute;margin-left:-53.85pt;margin-top:-5.15pt;width:522pt;height:126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6B0B" w:rsidRDefault="006D6B0B" w:rsidP="00A13E4E">
                  <w:r>
                    <w:t xml:space="preserve">Targets – </w:t>
                  </w:r>
                </w:p>
                <w:p w:rsidR="006D6B0B" w:rsidRDefault="006D6B0B" w:rsidP="00A13E4E"/>
                <w:p w:rsidR="006D6B0B" w:rsidRDefault="006D6B0B" w:rsidP="00A13E4E"/>
                <w:p w:rsidR="006D6B0B" w:rsidRDefault="006D6B0B" w:rsidP="00A13E4E">
                  <w:r>
                    <w:t xml:space="preserve">What went well </w:t>
                  </w:r>
                  <w:proofErr w:type="gramStart"/>
                  <w:r>
                    <w:t>-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650D79" w:rsidRPr="00650D79" w:rsidRDefault="00650D79" w:rsidP="00650D79"/>
    <w:p w:rsidR="00650D79" w:rsidRPr="00650D79" w:rsidRDefault="00A13E4E" w:rsidP="00650D79">
      <w:r>
        <w:rPr>
          <w:noProof/>
        </w:rPr>
        <w:pict>
          <v:shape id="_x0000_s1037" type="#_x0000_t136" style="position:absolute;margin-left:-1in;margin-top:-54pt;width:140pt;height:44pt;z-index:251665408;mso-wrap-edited:f;mso-position-horizontal:absolute;mso-position-vertical:absolute" wrapcoords="14207 -1464 3118 -1098 -462 0 -462 21966 0 24162 22177 24162 22293 24162 22870 21966 22870 19037 22293 16108 22293 732 21253 -366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1&#10;"/>
            <w10:wrap type="tight"/>
          </v:shape>
        </w:pict>
      </w:r>
    </w:p>
    <w:p w:rsidR="00650D79" w:rsidRPr="00650D79" w:rsidRDefault="00650D79" w:rsidP="00650D79"/>
    <w:p w:rsidR="00650D79" w:rsidRPr="00A13E4E" w:rsidRDefault="00650D79" w:rsidP="00A13E4E">
      <w:pPr>
        <w:pStyle w:val="ListParagraph"/>
        <w:numPr>
          <w:ilvl w:val="0"/>
          <w:numId w:val="7"/>
        </w:numPr>
        <w:tabs>
          <w:tab w:val="left" w:pos="1200"/>
        </w:tabs>
        <w:rPr>
          <w:rFonts w:asciiTheme="majorHAnsi" w:hAnsiTheme="majorHAnsi"/>
          <w:sz w:val="28"/>
        </w:rPr>
      </w:pPr>
      <w:r w:rsidRPr="00A13E4E">
        <w:rPr>
          <w:rFonts w:asciiTheme="majorHAnsi" w:hAnsiTheme="majorHAnsi"/>
          <w:sz w:val="28"/>
          <w:szCs w:val="22"/>
        </w:rPr>
        <w:t xml:space="preserve">1.1.4 – </w:t>
      </w:r>
      <w:r w:rsidRPr="00A13E4E">
        <w:rPr>
          <w:rFonts w:asciiTheme="majorHAnsi" w:hAnsiTheme="majorHAnsi"/>
          <w:b/>
          <w:sz w:val="28"/>
          <w:szCs w:val="22"/>
        </w:rPr>
        <w:t>Redox</w:t>
      </w:r>
    </w:p>
    <w:p w:rsidR="00A13E4E" w:rsidRP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29" w:tblpY="293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A13E4E" w:rsidRPr="00A13E4E">
        <w:trPr>
          <w:trHeight w:val="373"/>
        </w:trPr>
        <w:tc>
          <w:tcPr>
            <w:tcW w:w="10466" w:type="dxa"/>
            <w:gridSpan w:val="2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b/>
                <w:sz w:val="28"/>
              </w:rPr>
              <w:t>Oxidation Number</w:t>
            </w:r>
          </w:p>
        </w:tc>
      </w:tr>
      <w:tr w:rsidR="00A13E4E" w:rsidRPr="00A13E4E">
        <w:trPr>
          <w:trHeight w:val="373"/>
        </w:trPr>
        <w:tc>
          <w:tcPr>
            <w:tcW w:w="951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Apply rules for assigning oxidation number to atoms in elements, compounds and ions 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73"/>
        </w:trPr>
        <w:tc>
          <w:tcPr>
            <w:tcW w:w="951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Describe the terms </w:t>
            </w:r>
            <w:r w:rsidRPr="00A13E4E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oxidation 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 xml:space="preserve">and </w:t>
            </w:r>
            <w:r w:rsidRPr="00A13E4E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reduction 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 xml:space="preserve">in terms of:  electron transfer and changes in oxidation number 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Use a Roman numeral to indicate the magnitude of the oxidation state of an element, when a name may be ambiguous, </w:t>
            </w:r>
            <w:proofErr w:type="spellStart"/>
            <w:r w:rsidRPr="00A13E4E">
              <w:rPr>
                <w:rFonts w:asciiTheme="majorHAnsi" w:hAnsiTheme="majorHAnsi"/>
                <w:sz w:val="28"/>
                <w:szCs w:val="22"/>
              </w:rPr>
              <w:t>eg</w:t>
            </w:r>
            <w:proofErr w:type="spellEnd"/>
            <w:r w:rsidRPr="00A13E4E">
              <w:rPr>
                <w:rFonts w:asciiTheme="majorHAnsi" w:hAnsiTheme="majorHAnsi"/>
                <w:sz w:val="28"/>
                <w:szCs w:val="22"/>
              </w:rPr>
              <w:t xml:space="preserve"> </w:t>
            </w:r>
            <w:proofErr w:type="gramStart"/>
            <w:r w:rsidRPr="00A13E4E">
              <w:rPr>
                <w:rFonts w:asciiTheme="majorHAnsi" w:hAnsiTheme="majorHAnsi"/>
                <w:sz w:val="28"/>
                <w:szCs w:val="22"/>
              </w:rPr>
              <w:t>nitrate(</w:t>
            </w:r>
            <w:proofErr w:type="gramEnd"/>
            <w:r w:rsidRPr="00A13E4E">
              <w:rPr>
                <w:rFonts w:asciiTheme="majorHAnsi" w:hAnsiTheme="majorHAnsi"/>
                <w:sz w:val="28"/>
                <w:szCs w:val="22"/>
              </w:rPr>
              <w:t xml:space="preserve">III) and nitrate(V) 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Write formulae using oxidation numbers 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10466" w:type="dxa"/>
            <w:gridSpan w:val="2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b/>
                <w:sz w:val="28"/>
              </w:rPr>
              <w:t>Redox Reactions</w:t>
            </w: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Explain that metals generally form ions by losing electrons with an increase in oxidation number to form positive ions 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</w:rPr>
              <w:t xml:space="preserve">Explain that </w:t>
            </w:r>
            <w:r w:rsidRPr="00A13E4E">
              <w:rPr>
                <w:rFonts w:asciiTheme="majorHAnsi" w:hAnsiTheme="majorHAnsi"/>
                <w:sz w:val="28"/>
                <w:szCs w:val="22"/>
              </w:rPr>
              <w:t xml:space="preserve">non-metals generally react by gaining electrons with a decrease in oxidation number to form negative ions 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Describe the </w:t>
            </w:r>
            <w:proofErr w:type="spellStart"/>
            <w:r w:rsidRPr="00A13E4E">
              <w:rPr>
                <w:rFonts w:asciiTheme="majorHAnsi" w:hAnsiTheme="majorHAnsi"/>
                <w:sz w:val="28"/>
                <w:szCs w:val="22"/>
              </w:rPr>
              <w:t>redox</w:t>
            </w:r>
            <w:proofErr w:type="spellEnd"/>
            <w:r w:rsidRPr="00A13E4E">
              <w:rPr>
                <w:rFonts w:asciiTheme="majorHAnsi" w:hAnsiTheme="majorHAnsi"/>
                <w:sz w:val="28"/>
                <w:szCs w:val="22"/>
              </w:rPr>
              <w:t xml:space="preserve"> reactions of metals with dilute hydrochloric and dilute </w:t>
            </w:r>
            <w:proofErr w:type="spellStart"/>
            <w:r w:rsidRPr="00A13E4E">
              <w:rPr>
                <w:rFonts w:asciiTheme="majorHAnsi" w:hAnsiTheme="majorHAnsi"/>
                <w:sz w:val="28"/>
                <w:szCs w:val="22"/>
              </w:rPr>
              <w:t>sulfuric</w:t>
            </w:r>
            <w:proofErr w:type="spellEnd"/>
            <w:r w:rsidRPr="00A13E4E">
              <w:rPr>
                <w:rFonts w:asciiTheme="majorHAnsi" w:hAnsiTheme="majorHAnsi"/>
                <w:sz w:val="28"/>
                <w:szCs w:val="22"/>
              </w:rPr>
              <w:t xml:space="preserve"> acids 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A13E4E">
              <w:rPr>
                <w:rFonts w:asciiTheme="majorHAnsi" w:hAnsiTheme="majorHAnsi"/>
                <w:sz w:val="28"/>
                <w:szCs w:val="22"/>
              </w:rPr>
              <w:t xml:space="preserve">Interpret and make predictions from </w:t>
            </w:r>
            <w:proofErr w:type="spellStart"/>
            <w:r w:rsidRPr="00A13E4E">
              <w:rPr>
                <w:rFonts w:asciiTheme="majorHAnsi" w:hAnsiTheme="majorHAnsi"/>
                <w:sz w:val="28"/>
                <w:szCs w:val="22"/>
              </w:rPr>
              <w:t>redox</w:t>
            </w:r>
            <w:proofErr w:type="spellEnd"/>
            <w:r w:rsidRPr="00A13E4E">
              <w:rPr>
                <w:rFonts w:asciiTheme="majorHAnsi" w:hAnsiTheme="majorHAnsi"/>
                <w:sz w:val="28"/>
                <w:szCs w:val="22"/>
              </w:rPr>
              <w:t xml:space="preserve"> equations in terms of oxidation numbers and electron loss/gain 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38" type="#_x0000_t202" style="position:absolute;left:0;text-align:left;margin-left:-54pt;margin-top:19.15pt;width:522pt;height:126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6B0B" w:rsidRDefault="006D6B0B" w:rsidP="00A13E4E">
                  <w:r>
                    <w:t xml:space="preserve">Targets – </w:t>
                  </w:r>
                </w:p>
                <w:p w:rsidR="006D6B0B" w:rsidRDefault="006D6B0B" w:rsidP="00A13E4E"/>
                <w:p w:rsidR="006D6B0B" w:rsidRDefault="006D6B0B" w:rsidP="00A13E4E"/>
                <w:p w:rsidR="006D6B0B" w:rsidRDefault="006D6B0B" w:rsidP="00A13E4E">
                  <w:r>
                    <w:t xml:space="preserve">What went well </w:t>
                  </w:r>
                  <w:proofErr w:type="gramStart"/>
                  <w:r>
                    <w:t>-</w:t>
                  </w:r>
                  <w:proofErr w:type="gramEnd"/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rFonts w:asciiTheme="majorHAnsi" w:hAnsiTheme="majorHAnsi"/>
          <w:szCs w:val="22"/>
        </w:rPr>
        <w:tab/>
      </w: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39" type="#_x0000_t136" style="position:absolute;left:0;text-align:left;margin-left:-60pt;margin-top:-42pt;width:140pt;height:44pt;z-index:251667456;mso-wrap-edited:f;mso-position-horizontal:absolute;mso-position-vertical:absolute" wrapcoords="14207 -1464 3118 -1098 -462 0 -462 21966 0 24162 22177 24162 22293 24162 22870 22332 22986 19403 22639 17572 22062 16108 22755 10250 22755 732 20675 -732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2&#10;"/>
            <w10:wrap type="tight"/>
          </v:shape>
        </w:pict>
      </w:r>
    </w:p>
    <w:p w:rsidR="00E05985" w:rsidRPr="00E05985" w:rsidRDefault="00A13E4E" w:rsidP="00A13E4E">
      <w:pPr>
        <w:tabs>
          <w:tab w:val="left" w:pos="1060"/>
        </w:tabs>
        <w:rPr>
          <w:rFonts w:asciiTheme="majorHAnsi" w:hAnsiTheme="majorHAnsi"/>
          <w:b/>
          <w:bCs/>
          <w:sz w:val="28"/>
          <w:szCs w:val="22"/>
        </w:rPr>
      </w:pPr>
      <w:r w:rsidRPr="00E05985">
        <w:rPr>
          <w:rFonts w:asciiTheme="majorHAnsi" w:hAnsiTheme="majorHAnsi"/>
          <w:sz w:val="28"/>
          <w:szCs w:val="22"/>
        </w:rPr>
        <w:t xml:space="preserve">Module 2: </w:t>
      </w:r>
      <w:r w:rsidRPr="00E05985">
        <w:rPr>
          <w:rFonts w:asciiTheme="majorHAnsi" w:hAnsiTheme="majorHAnsi"/>
          <w:b/>
          <w:bCs/>
          <w:sz w:val="28"/>
          <w:szCs w:val="22"/>
        </w:rPr>
        <w:t xml:space="preserve">Electrons, Bonding and Structure </w:t>
      </w:r>
    </w:p>
    <w:p w:rsidR="00A13E4E" w:rsidRPr="00E05985" w:rsidRDefault="00F320C6" w:rsidP="00A13E4E">
      <w:pPr>
        <w:tabs>
          <w:tab w:val="left" w:pos="1060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  <w:szCs w:val="22"/>
        </w:rPr>
        <w:t>1.2</w:t>
      </w:r>
      <w:r w:rsidR="00E05985" w:rsidRPr="00E05985">
        <w:rPr>
          <w:rFonts w:asciiTheme="majorHAnsi" w:hAnsiTheme="majorHAnsi"/>
          <w:b/>
          <w:bCs/>
          <w:sz w:val="28"/>
          <w:szCs w:val="22"/>
        </w:rPr>
        <w:t xml:space="preserve">.1 – Electron </w:t>
      </w:r>
      <w:proofErr w:type="spellStart"/>
      <w:r w:rsidR="00E05985" w:rsidRPr="00E05985">
        <w:rPr>
          <w:rFonts w:asciiTheme="majorHAnsi" w:hAnsiTheme="majorHAnsi"/>
          <w:b/>
          <w:bCs/>
          <w:sz w:val="28"/>
          <w:szCs w:val="22"/>
        </w:rPr>
        <w:t>Strucuture</w:t>
      </w:r>
      <w:proofErr w:type="spellEnd"/>
    </w:p>
    <w:tbl>
      <w:tblPr>
        <w:tblStyle w:val="TableGrid"/>
        <w:tblpPr w:leftFromText="180" w:rightFromText="180" w:vertAnchor="text" w:horzAnchor="page" w:tblpX="829" w:tblpY="293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E05985" w:rsidRPr="00E05985">
        <w:trPr>
          <w:trHeight w:val="373"/>
        </w:trPr>
        <w:tc>
          <w:tcPr>
            <w:tcW w:w="10466" w:type="dxa"/>
            <w:gridSpan w:val="2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b/>
                <w:sz w:val="28"/>
              </w:rPr>
              <w:t>Ionization Energies</w:t>
            </w:r>
          </w:p>
        </w:tc>
      </w:tr>
      <w:tr w:rsidR="00E05985" w:rsidRPr="00E05985">
        <w:trPr>
          <w:trHeight w:val="373"/>
        </w:trPr>
        <w:tc>
          <w:tcPr>
            <w:tcW w:w="951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sz w:val="28"/>
                <w:szCs w:val="22"/>
              </w:rPr>
              <w:t xml:space="preserve">Define the terms </w:t>
            </w:r>
            <w:r w:rsidRPr="00E05985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first ionisation energy </w:t>
            </w:r>
            <w:r w:rsidRPr="00E05985">
              <w:rPr>
                <w:rFonts w:asciiTheme="majorHAnsi" w:hAnsiTheme="majorHAnsi"/>
                <w:sz w:val="28"/>
                <w:szCs w:val="22"/>
              </w:rPr>
              <w:t>and</w:t>
            </w:r>
            <w:r w:rsidRPr="00E05985">
              <w:rPr>
                <w:rFonts w:asciiTheme="majorHAnsi" w:hAnsiTheme="majorHAnsi"/>
                <w:sz w:val="28"/>
              </w:rPr>
              <w:t xml:space="preserve"> </w:t>
            </w:r>
            <w:r w:rsidRPr="00E05985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successive ionisation energy 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73"/>
        </w:trPr>
        <w:tc>
          <w:tcPr>
            <w:tcW w:w="951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sz w:val="28"/>
                <w:szCs w:val="22"/>
              </w:rPr>
              <w:t xml:space="preserve">Explain that ionisation energies are influenced by nuclear charge, electron shielding and the distance of the outermost electron from the nucleus 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sz w:val="28"/>
                <w:szCs w:val="22"/>
              </w:rPr>
              <w:t>Predict from successive ionisation energies of an element using the number of electrons in each shell of an atom and the group number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10466" w:type="dxa"/>
            <w:gridSpan w:val="2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b/>
                <w:bCs/>
                <w:sz w:val="28"/>
                <w:szCs w:val="22"/>
              </w:rPr>
              <w:t xml:space="preserve">Electrons: electronic energy levels, shells, </w:t>
            </w:r>
            <w:r w:rsidRPr="00E05985">
              <w:rPr>
                <w:rFonts w:asciiTheme="majorHAnsi" w:hAnsiTheme="majorHAnsi"/>
                <w:sz w:val="28"/>
              </w:rPr>
              <w:t xml:space="preserve">(d) </w:t>
            </w:r>
            <w:r w:rsidRPr="00E05985">
              <w:rPr>
                <w:rFonts w:asciiTheme="majorHAnsi" w:hAnsiTheme="majorHAnsi"/>
                <w:b/>
                <w:bCs/>
                <w:sz w:val="28"/>
                <w:szCs w:val="22"/>
              </w:rPr>
              <w:t xml:space="preserve">sub-shells, atomic </w:t>
            </w:r>
            <w:proofErr w:type="spellStart"/>
            <w:r w:rsidRPr="00E05985">
              <w:rPr>
                <w:rFonts w:asciiTheme="majorHAnsi" w:hAnsiTheme="majorHAnsi"/>
                <w:b/>
                <w:bCs/>
                <w:sz w:val="28"/>
                <w:szCs w:val="22"/>
              </w:rPr>
              <w:t>orbitals</w:t>
            </w:r>
            <w:proofErr w:type="spellEnd"/>
            <w:r w:rsidRPr="00E05985">
              <w:rPr>
                <w:rFonts w:asciiTheme="majorHAnsi" w:hAnsiTheme="majorHAnsi"/>
                <w:b/>
                <w:bCs/>
                <w:sz w:val="28"/>
                <w:szCs w:val="22"/>
              </w:rPr>
              <w:t xml:space="preserve">, electron configuration </w:t>
            </w:r>
          </w:p>
        </w:tc>
      </w:tr>
      <w:tr w:rsidR="00E05985" w:rsidRPr="00E05985">
        <w:trPr>
          <w:trHeight w:val="347"/>
        </w:trPr>
        <w:tc>
          <w:tcPr>
            <w:tcW w:w="10466" w:type="dxa"/>
            <w:gridSpan w:val="2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sz w:val="28"/>
                <w:szCs w:val="22"/>
              </w:rPr>
              <w:t xml:space="preserve">State the number of electrons that can fill the first four shells </w:t>
            </w: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E05985" w:rsidRPr="00E05985" w:rsidRDefault="00E05985" w:rsidP="004E34D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sz w:val="28"/>
                <w:szCs w:val="22"/>
              </w:rPr>
              <w:t>Describe an orbital as a region that can hold up to two electrons, with opposite spins (</w:t>
            </w:r>
            <w:r w:rsidR="004E34D5">
              <w:rPr>
                <w:rFonts w:asciiTheme="majorHAnsi" w:hAnsiTheme="majorHAnsi"/>
                <w:sz w:val="28"/>
                <w:szCs w:val="22"/>
              </w:rPr>
              <w:t>PAULI</w:t>
            </w:r>
            <w:r w:rsidRPr="00E05985">
              <w:rPr>
                <w:rFonts w:asciiTheme="majorHAnsi" w:hAnsiTheme="majorHAnsi"/>
                <w:sz w:val="28"/>
                <w:szCs w:val="22"/>
              </w:rPr>
              <w:t>)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sz w:val="28"/>
                <w:szCs w:val="22"/>
              </w:rPr>
              <w:t xml:space="preserve">Describe the shapes of s and p </w:t>
            </w:r>
            <w:proofErr w:type="spellStart"/>
            <w:r w:rsidRPr="00E05985">
              <w:rPr>
                <w:rFonts w:asciiTheme="majorHAnsi" w:hAnsiTheme="majorHAnsi"/>
                <w:sz w:val="28"/>
                <w:szCs w:val="22"/>
              </w:rPr>
              <w:t>orbitals</w:t>
            </w:r>
            <w:proofErr w:type="spellEnd"/>
            <w:r w:rsidRPr="00E05985">
              <w:rPr>
                <w:rFonts w:asciiTheme="majorHAnsi" w:hAnsiTheme="majorHAnsi"/>
                <w:sz w:val="28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sz w:val="28"/>
                <w:szCs w:val="22"/>
              </w:rPr>
              <w:t xml:space="preserve">State the number of: </w:t>
            </w:r>
            <w:proofErr w:type="spellStart"/>
            <w:r w:rsidRPr="00E05985">
              <w:rPr>
                <w:rFonts w:asciiTheme="majorHAnsi" w:hAnsiTheme="majorHAnsi"/>
                <w:sz w:val="28"/>
                <w:szCs w:val="22"/>
              </w:rPr>
              <w:t>orbitals</w:t>
            </w:r>
            <w:proofErr w:type="spellEnd"/>
            <w:r w:rsidRPr="00E05985">
              <w:rPr>
                <w:rFonts w:asciiTheme="majorHAnsi" w:hAnsiTheme="majorHAnsi"/>
                <w:sz w:val="28"/>
                <w:szCs w:val="22"/>
              </w:rPr>
              <w:t xml:space="preserve"> making up s-, p- and d-sub- shells, electrons that occupy s-, p- and d-sub- shells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E05985" w:rsidRPr="00E05985" w:rsidRDefault="00E05985" w:rsidP="00E0598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sz w:val="28"/>
                <w:szCs w:val="22"/>
              </w:rPr>
              <w:t xml:space="preserve">Describe the relative energies of s-, p- and d- </w:t>
            </w:r>
            <w:proofErr w:type="spellStart"/>
            <w:r w:rsidRPr="00E05985">
              <w:rPr>
                <w:rFonts w:asciiTheme="majorHAnsi" w:hAnsiTheme="majorHAnsi"/>
                <w:sz w:val="28"/>
                <w:szCs w:val="22"/>
              </w:rPr>
              <w:t>orbitals</w:t>
            </w:r>
            <w:proofErr w:type="spellEnd"/>
            <w:r w:rsidRPr="00E05985">
              <w:rPr>
                <w:rFonts w:asciiTheme="majorHAnsi" w:hAnsiTheme="majorHAnsi"/>
                <w:sz w:val="28"/>
                <w:szCs w:val="22"/>
              </w:rPr>
              <w:t xml:space="preserve"> for the shells 1, 2, 3 and the 4s and 4p </w:t>
            </w:r>
            <w:proofErr w:type="spellStart"/>
            <w:r w:rsidRPr="00E05985">
              <w:rPr>
                <w:rFonts w:asciiTheme="majorHAnsi" w:hAnsiTheme="majorHAnsi"/>
                <w:sz w:val="28"/>
                <w:szCs w:val="22"/>
              </w:rPr>
              <w:t>orbitals</w:t>
            </w:r>
            <w:proofErr w:type="spellEnd"/>
            <w:r w:rsidRPr="00E05985">
              <w:rPr>
                <w:rFonts w:asciiTheme="majorHAnsi" w:hAnsiTheme="majorHAnsi"/>
                <w:sz w:val="28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E05985" w:rsidRPr="00E05985" w:rsidRDefault="00E05985" w:rsidP="00E05985">
            <w:pPr>
              <w:pStyle w:val="NormalWeb"/>
              <w:spacing w:before="2" w:after="2"/>
              <w:rPr>
                <w:rFonts w:asciiTheme="majorHAnsi" w:hAnsiTheme="majorHAnsi"/>
                <w:sz w:val="28"/>
                <w:szCs w:val="22"/>
              </w:rPr>
            </w:pPr>
            <w:r w:rsidRPr="00E05985">
              <w:rPr>
                <w:rFonts w:asciiTheme="majorHAnsi" w:hAnsiTheme="majorHAnsi"/>
                <w:sz w:val="28"/>
                <w:szCs w:val="22"/>
              </w:rPr>
              <w:t>Deduce the electronic configurations of atoms and ions up to the mass number of 36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E05985" w:rsidRPr="00E05985" w:rsidRDefault="00E05985" w:rsidP="00E0598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E05985">
              <w:rPr>
                <w:rFonts w:asciiTheme="majorHAnsi" w:hAnsiTheme="majorHAnsi"/>
                <w:sz w:val="28"/>
                <w:szCs w:val="22"/>
              </w:rPr>
              <w:t xml:space="preserve">Classify the elements into s, p and d blocks 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E05985" w:rsidRP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P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A13E4E" w:rsidRDefault="00A13E4E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4E34D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4"/>
          <w:lang w:val="en-US"/>
        </w:rPr>
        <w:pict>
          <v:shape id="_x0000_s1040" type="#_x0000_t202" style="position:absolute;margin-left:-42pt;margin-top:35.45pt;width:522pt;height:126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6B0B" w:rsidRDefault="006D6B0B" w:rsidP="004E34D5">
                  <w:r>
                    <w:t xml:space="preserve">Targets – </w:t>
                  </w:r>
                </w:p>
                <w:p w:rsidR="006D6B0B" w:rsidRDefault="006D6B0B" w:rsidP="004E34D5"/>
                <w:p w:rsidR="006D6B0B" w:rsidRDefault="006D6B0B" w:rsidP="004E34D5"/>
                <w:p w:rsidR="006D6B0B" w:rsidRDefault="006D6B0B" w:rsidP="004E34D5">
                  <w:r>
                    <w:t xml:space="preserve">What went well </w:t>
                  </w:r>
                  <w:proofErr w:type="gramStart"/>
                  <w:r>
                    <w:t>-</w:t>
                  </w:r>
                  <w:proofErr w:type="gramEnd"/>
                  <w: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F320C6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4"/>
          <w:szCs w:val="22"/>
          <w:lang w:val="en-US"/>
        </w:rPr>
        <w:pict>
          <v:shape id="_x0000_s1041" type="#_x0000_t136" style="position:absolute;margin-left:-48pt;margin-top:-30pt;width:140pt;height:44pt;z-index:251669504;mso-wrap-edited:f;mso-position-horizontal:absolute;mso-position-vertical:absolute" wrapcoords="14207 -1464 3118 -1098 -462 0 -462 21966 0 24162 22177 24162 22293 24162 22870 22332 22986 19403 22639 17572 22062 16108 22755 10250 22755 732 20675 -732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2&#10;"/>
            <w10:wrap type="tight"/>
          </v:shape>
        </w:pict>
      </w: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Pr="006D6B0B" w:rsidRDefault="00F320C6" w:rsidP="00A13E4E">
      <w:pPr>
        <w:pStyle w:val="NormalWeb"/>
        <w:spacing w:before="2" w:after="2"/>
        <w:rPr>
          <w:rFonts w:asciiTheme="majorHAnsi" w:hAnsiTheme="majorHAnsi"/>
          <w:b/>
          <w:sz w:val="28"/>
          <w:szCs w:val="22"/>
        </w:rPr>
      </w:pPr>
      <w:r w:rsidRPr="006D6B0B">
        <w:rPr>
          <w:rFonts w:asciiTheme="majorHAnsi" w:hAnsiTheme="majorHAnsi"/>
          <w:b/>
          <w:sz w:val="28"/>
          <w:szCs w:val="22"/>
        </w:rPr>
        <w:t>1.2.2 Bonding and Structure</w:t>
      </w:r>
    </w:p>
    <w:p w:rsidR="00E05985" w:rsidRPr="00A352B2" w:rsidRDefault="00A352B2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4"/>
          <w:szCs w:val="22"/>
          <w:lang w:val="en-US"/>
        </w:rPr>
        <w:pict>
          <v:shape id="_x0000_s1042" type="#_x0000_t202" style="position:absolute;margin-left:-1in;margin-top:621.75pt;width:558pt;height:126pt;z-index:-2516459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6B0B" w:rsidRDefault="006D6B0B" w:rsidP="00A352B2">
                  <w:r>
                    <w:t xml:space="preserve">Targets – </w:t>
                  </w:r>
                </w:p>
                <w:p w:rsidR="006D6B0B" w:rsidRDefault="006D6B0B" w:rsidP="00A352B2"/>
                <w:p w:rsidR="006D6B0B" w:rsidRDefault="006D6B0B" w:rsidP="00A352B2"/>
                <w:p w:rsidR="006D6B0B" w:rsidRDefault="006D6B0B" w:rsidP="00A352B2">
                  <w:r>
                    <w:t xml:space="preserve">What went well </w:t>
                  </w:r>
                  <w:proofErr w:type="gramStart"/>
                  <w:r>
                    <w:t>-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829" w:tblpY="-98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F320C6" w:rsidRPr="00A352B2">
        <w:trPr>
          <w:trHeight w:val="373"/>
        </w:trPr>
        <w:tc>
          <w:tcPr>
            <w:tcW w:w="10466" w:type="dxa"/>
            <w:gridSpan w:val="2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b/>
                <w:sz w:val="24"/>
              </w:rPr>
              <w:t>Ionic Bonding</w:t>
            </w:r>
          </w:p>
        </w:tc>
      </w:tr>
      <w:tr w:rsidR="00F320C6" w:rsidRPr="00A352B2">
        <w:trPr>
          <w:trHeight w:val="373"/>
        </w:trPr>
        <w:tc>
          <w:tcPr>
            <w:tcW w:w="951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 xml:space="preserve">Describe the term </w:t>
            </w:r>
            <w:r w:rsidRPr="00A352B2">
              <w:rPr>
                <w:rFonts w:asciiTheme="majorHAnsi" w:hAnsiTheme="majorHAnsi"/>
                <w:i/>
                <w:iCs/>
                <w:sz w:val="24"/>
                <w:szCs w:val="22"/>
              </w:rPr>
              <w:t xml:space="preserve">ionic bonding 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 xml:space="preserve">as electrostatic attraction between oppositely- charged ions 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73"/>
        </w:trPr>
        <w:tc>
          <w:tcPr>
            <w:tcW w:w="951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>Construct ‘</w:t>
            </w:r>
            <w:r w:rsidRPr="00A352B2">
              <w:rPr>
                <w:rFonts w:asciiTheme="majorHAnsi" w:hAnsiTheme="majorHAnsi"/>
                <w:i/>
                <w:iCs/>
                <w:sz w:val="24"/>
                <w:szCs w:val="22"/>
              </w:rPr>
              <w:t>dot-and-cross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 xml:space="preserve">’ diagrams, to describe ionic bonding 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 xml:space="preserve">Predict ionic charge from the position of an element in the Periodic Table 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>State the formulae for the following ions: NO</w:t>
            </w:r>
            <w:r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>3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>, CO</w:t>
            </w:r>
            <w:r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>3</w:t>
            </w:r>
            <w:r w:rsidRPr="00A352B2">
              <w:rPr>
                <w:rFonts w:asciiTheme="majorHAnsi" w:hAnsiTheme="majorHAnsi"/>
                <w:position w:val="10"/>
                <w:sz w:val="24"/>
                <w:szCs w:val="14"/>
              </w:rPr>
              <w:t>2–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>, SO</w:t>
            </w:r>
            <w:r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>4</w:t>
            </w:r>
            <w:r w:rsidRPr="00A352B2">
              <w:rPr>
                <w:rFonts w:asciiTheme="majorHAnsi" w:hAnsiTheme="majorHAnsi"/>
                <w:position w:val="10"/>
                <w:sz w:val="24"/>
                <w:szCs w:val="14"/>
              </w:rPr>
              <w:t xml:space="preserve">2– 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>and NH</w:t>
            </w:r>
            <w:r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>4</w:t>
            </w:r>
            <w:r w:rsidRPr="00A352B2">
              <w:rPr>
                <w:rFonts w:asciiTheme="majorHAnsi" w:hAnsiTheme="majorHAnsi"/>
                <w:position w:val="10"/>
                <w:sz w:val="24"/>
                <w:szCs w:val="14"/>
              </w:rPr>
              <w:t xml:space="preserve">+ 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10466" w:type="dxa"/>
            <w:gridSpan w:val="2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Covalent bonding and dative covalent (coordinate) bonding </w:t>
            </w: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 xml:space="preserve">Describe the term </w:t>
            </w:r>
            <w:r w:rsidRPr="00A352B2">
              <w:rPr>
                <w:rFonts w:asciiTheme="majorHAnsi" w:hAnsiTheme="majorHAnsi"/>
                <w:i/>
                <w:iCs/>
                <w:sz w:val="24"/>
                <w:szCs w:val="22"/>
              </w:rPr>
              <w:t xml:space="preserve">covalent bond 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 xml:space="preserve">as a shared pair of electrons 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>Construct ‘</w:t>
            </w:r>
            <w:r w:rsidRPr="00A352B2">
              <w:rPr>
                <w:rFonts w:asciiTheme="majorHAnsi" w:hAnsiTheme="majorHAnsi"/>
                <w:i/>
                <w:iCs/>
                <w:sz w:val="24"/>
                <w:szCs w:val="22"/>
              </w:rPr>
              <w:t>dot-and-cross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>’ diagrams to describe: single covalent bonding; Multiple covalent bonding; dative covalent; and other molecules/ions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10466" w:type="dxa"/>
            <w:gridSpan w:val="2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The shapes of simple molecules and ions </w:t>
            </w: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 xml:space="preserve">Explain that the shape of a simple molecule is determined by repulsion between electron pairs surrounding a central atom 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>State that lone pairs of electrons repel more than bonded pairs (lone pair reduces angle by 2.5)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898"/>
        </w:trPr>
        <w:tc>
          <w:tcPr>
            <w:tcW w:w="951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>Explain the shapes of, and bond angles in, molecules and ions with up to six electron pairs (including lone pairs) surrounding a central atom</w:t>
            </w:r>
          </w:p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>BF</w:t>
            </w:r>
            <w:r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>3</w:t>
            </w:r>
            <w:r w:rsidRPr="00A352B2">
              <w:rPr>
                <w:rFonts w:asciiTheme="majorHAnsi" w:hAnsiTheme="majorHAnsi"/>
                <w:position w:val="252"/>
                <w:sz w:val="24"/>
                <w:szCs w:val="14"/>
              </w:rPr>
              <w:t xml:space="preserve"> 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>(</w:t>
            </w:r>
            <w:proofErr w:type="spellStart"/>
            <w:r w:rsidRPr="00A352B2">
              <w:rPr>
                <w:rFonts w:asciiTheme="majorHAnsi" w:hAnsiTheme="majorHAnsi"/>
                <w:sz w:val="24"/>
                <w:szCs w:val="22"/>
              </w:rPr>
              <w:t>trigonal</w:t>
            </w:r>
            <w:proofErr w:type="spellEnd"/>
            <w:r w:rsidRPr="00A352B2">
              <w:rPr>
                <w:rFonts w:asciiTheme="majorHAnsi" w:hAnsiTheme="majorHAnsi"/>
                <w:sz w:val="24"/>
                <w:szCs w:val="22"/>
              </w:rPr>
              <w:t xml:space="preserve"> planar); CH</w:t>
            </w:r>
            <w:r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>4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 xml:space="preserve"> and NH</w:t>
            </w:r>
            <w:r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>4</w:t>
            </w:r>
            <w:r w:rsidRPr="00A352B2">
              <w:rPr>
                <w:rFonts w:asciiTheme="majorHAnsi" w:hAnsiTheme="majorHAnsi"/>
                <w:position w:val="10"/>
                <w:sz w:val="24"/>
                <w:szCs w:val="14"/>
              </w:rPr>
              <w:t xml:space="preserve">+ 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>(tetrahedral); SF</w:t>
            </w:r>
            <w:r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>6</w:t>
            </w:r>
            <w:r w:rsidRPr="00A352B2">
              <w:rPr>
                <w:rFonts w:asciiTheme="majorHAnsi" w:hAnsiTheme="majorHAnsi"/>
                <w:position w:val="252"/>
                <w:sz w:val="24"/>
                <w:szCs w:val="14"/>
              </w:rPr>
              <w:t xml:space="preserve"> 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 xml:space="preserve">(octahedral); </w:t>
            </w:r>
            <w:proofErr w:type="gramStart"/>
            <w:r w:rsidRPr="00A352B2">
              <w:rPr>
                <w:rFonts w:asciiTheme="majorHAnsi" w:hAnsiTheme="majorHAnsi"/>
                <w:sz w:val="24"/>
                <w:szCs w:val="22"/>
              </w:rPr>
              <w:t>NH</w:t>
            </w:r>
            <w:r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>3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>(</w:t>
            </w:r>
            <w:proofErr w:type="gramEnd"/>
            <w:r w:rsidRPr="00A352B2">
              <w:rPr>
                <w:rFonts w:asciiTheme="majorHAnsi" w:hAnsiTheme="majorHAnsi"/>
                <w:sz w:val="24"/>
                <w:szCs w:val="22"/>
              </w:rPr>
              <w:t>pyramidal)</w:t>
            </w:r>
            <w:r w:rsidR="00A352B2" w:rsidRPr="00A352B2">
              <w:rPr>
                <w:rFonts w:asciiTheme="majorHAnsi" w:hAnsiTheme="majorHAnsi"/>
                <w:sz w:val="24"/>
                <w:szCs w:val="22"/>
              </w:rPr>
              <w:t>; H</w:t>
            </w:r>
            <w:r w:rsidR="00A352B2"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>2</w:t>
            </w:r>
            <w:r w:rsidR="00A352B2" w:rsidRPr="00A352B2">
              <w:rPr>
                <w:rFonts w:asciiTheme="majorHAnsi" w:hAnsiTheme="majorHAnsi"/>
                <w:sz w:val="24"/>
                <w:szCs w:val="22"/>
              </w:rPr>
              <w:t>O (non Linear); CO</w:t>
            </w:r>
            <w:r w:rsidR="00A352B2"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 xml:space="preserve">2 </w:t>
            </w:r>
            <w:r w:rsidR="00A352B2" w:rsidRPr="00A352B2">
              <w:rPr>
                <w:rFonts w:asciiTheme="majorHAnsi" w:hAnsiTheme="majorHAnsi"/>
                <w:sz w:val="24"/>
                <w:szCs w:val="22"/>
              </w:rPr>
              <w:t>(Linear)</w:t>
            </w:r>
          </w:p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A352B2" w:rsidRPr="00A352B2">
        <w:trPr>
          <w:trHeight w:val="365"/>
        </w:trPr>
        <w:tc>
          <w:tcPr>
            <w:tcW w:w="10466" w:type="dxa"/>
            <w:gridSpan w:val="2"/>
          </w:tcPr>
          <w:p w:rsidR="00A352B2" w:rsidRPr="00A352B2" w:rsidRDefault="00A352B2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proofErr w:type="spellStart"/>
            <w:r w:rsidRPr="00A352B2">
              <w:rPr>
                <w:rFonts w:asciiTheme="majorHAnsi" w:hAnsiTheme="majorHAnsi"/>
                <w:b/>
                <w:bCs/>
                <w:sz w:val="24"/>
                <w:szCs w:val="22"/>
              </w:rPr>
              <w:t>Electronegativity</w:t>
            </w:r>
            <w:proofErr w:type="spellEnd"/>
            <w:r w:rsidRPr="00A352B2"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 and bond polarity </w:t>
            </w:r>
          </w:p>
        </w:tc>
      </w:tr>
      <w:tr w:rsidR="00A352B2" w:rsidRPr="00A352B2">
        <w:trPr>
          <w:trHeight w:val="415"/>
        </w:trPr>
        <w:tc>
          <w:tcPr>
            <w:tcW w:w="9513" w:type="dxa"/>
          </w:tcPr>
          <w:p w:rsidR="00A352B2" w:rsidRPr="00A352B2" w:rsidRDefault="00A352B2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 xml:space="preserve">Describe the term </w:t>
            </w:r>
            <w:proofErr w:type="spellStart"/>
            <w:r w:rsidRPr="00A352B2">
              <w:rPr>
                <w:rFonts w:asciiTheme="majorHAnsi" w:hAnsiTheme="majorHAnsi"/>
                <w:i/>
                <w:iCs/>
                <w:sz w:val="24"/>
                <w:szCs w:val="22"/>
              </w:rPr>
              <w:t>electronegativity</w:t>
            </w:r>
            <w:proofErr w:type="spellEnd"/>
            <w:r w:rsidRPr="00A352B2">
              <w:rPr>
                <w:rFonts w:asciiTheme="majorHAnsi" w:hAnsiTheme="majorHAnsi"/>
                <w:i/>
                <w:iCs/>
                <w:sz w:val="24"/>
                <w:szCs w:val="22"/>
              </w:rPr>
              <w:t xml:space="preserve"> 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 xml:space="preserve">as the ability of an atom to attract the bonding electrons in a covalent bond </w:t>
            </w:r>
          </w:p>
        </w:tc>
        <w:tc>
          <w:tcPr>
            <w:tcW w:w="953" w:type="dxa"/>
          </w:tcPr>
          <w:p w:rsidR="00A352B2" w:rsidRPr="00A352B2" w:rsidRDefault="00A352B2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A352B2" w:rsidRPr="00A352B2">
        <w:trPr>
          <w:trHeight w:val="535"/>
        </w:trPr>
        <w:tc>
          <w:tcPr>
            <w:tcW w:w="9513" w:type="dxa"/>
          </w:tcPr>
          <w:p w:rsidR="00A352B2" w:rsidRPr="00A352B2" w:rsidRDefault="00A352B2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 xml:space="preserve">Explain that a permanent dipole may arise when covalently-bonded atoms have different </w:t>
            </w:r>
            <w:proofErr w:type="spellStart"/>
            <w:r w:rsidRPr="00A352B2">
              <w:rPr>
                <w:rFonts w:asciiTheme="majorHAnsi" w:hAnsiTheme="majorHAnsi"/>
                <w:sz w:val="24"/>
                <w:szCs w:val="22"/>
              </w:rPr>
              <w:t>electronegativities</w:t>
            </w:r>
            <w:proofErr w:type="spellEnd"/>
            <w:r w:rsidRPr="00A352B2">
              <w:rPr>
                <w:rFonts w:asciiTheme="majorHAnsi" w:hAnsiTheme="majorHAnsi"/>
                <w:sz w:val="24"/>
                <w:szCs w:val="22"/>
              </w:rPr>
              <w:t xml:space="preserve">, resulting in a polar bond </w:t>
            </w:r>
          </w:p>
        </w:tc>
        <w:tc>
          <w:tcPr>
            <w:tcW w:w="953" w:type="dxa"/>
          </w:tcPr>
          <w:p w:rsidR="00A352B2" w:rsidRPr="00A352B2" w:rsidRDefault="00A352B2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A352B2" w:rsidRPr="00A352B2">
        <w:trPr>
          <w:trHeight w:val="343"/>
        </w:trPr>
        <w:tc>
          <w:tcPr>
            <w:tcW w:w="10466" w:type="dxa"/>
            <w:gridSpan w:val="2"/>
          </w:tcPr>
          <w:p w:rsidR="00A352B2" w:rsidRPr="00A352B2" w:rsidRDefault="00A352B2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Intermolecular forces </w:t>
            </w:r>
          </w:p>
        </w:tc>
      </w:tr>
      <w:tr w:rsidR="00A352B2" w:rsidRPr="00A352B2">
        <w:trPr>
          <w:trHeight w:val="343"/>
        </w:trPr>
        <w:tc>
          <w:tcPr>
            <w:tcW w:w="9513" w:type="dxa"/>
          </w:tcPr>
          <w:p w:rsidR="00A352B2" w:rsidRPr="00A352B2" w:rsidRDefault="00A352B2" w:rsidP="00F320C6">
            <w:pPr>
              <w:pStyle w:val="NormalWeb"/>
              <w:spacing w:before="2" w:after="2"/>
            </w:pPr>
            <w:r>
              <w:rPr>
                <w:rFonts w:ascii="Arial" w:hAnsi="Arial"/>
                <w:sz w:val="22"/>
                <w:szCs w:val="22"/>
              </w:rPr>
              <w:t xml:space="preserve">Describe intermolecular forces based on permanent dipoles, as in hydrogen chloride, and induced dipoles (van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Waals’ forces), as in the noble gases </w:t>
            </w:r>
          </w:p>
        </w:tc>
        <w:tc>
          <w:tcPr>
            <w:tcW w:w="953" w:type="dxa"/>
          </w:tcPr>
          <w:p w:rsidR="00A352B2" w:rsidRPr="00A352B2" w:rsidRDefault="00A352B2" w:rsidP="00F320C6">
            <w:pPr>
              <w:pStyle w:val="NormalWeb"/>
              <w:spacing w:before="2" w:after="2"/>
            </w:pPr>
          </w:p>
        </w:tc>
      </w:tr>
      <w:tr w:rsidR="00A352B2" w:rsidRPr="00A352B2">
        <w:trPr>
          <w:trHeight w:val="343"/>
        </w:trPr>
        <w:tc>
          <w:tcPr>
            <w:tcW w:w="9513" w:type="dxa"/>
          </w:tcPr>
          <w:p w:rsidR="00A352B2" w:rsidRPr="00A352B2" w:rsidRDefault="00A352B2" w:rsidP="00F320C6">
            <w:pPr>
              <w:pStyle w:val="NormalWeb"/>
              <w:spacing w:before="2" w:after="2"/>
            </w:pPr>
            <w:r>
              <w:rPr>
                <w:rFonts w:ascii="Arial" w:hAnsi="Arial"/>
                <w:sz w:val="22"/>
                <w:szCs w:val="22"/>
              </w:rPr>
              <w:t xml:space="preserve">Describe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hydrogen bonding</w:t>
            </w:r>
            <w:r>
              <w:rPr>
                <w:rFonts w:ascii="Arial" w:hAnsi="Arial"/>
                <w:sz w:val="22"/>
                <w:szCs w:val="22"/>
              </w:rPr>
              <w:t xml:space="preserve">, including the role of a lone pair, between molecules containing –OH and –NH groups </w:t>
            </w:r>
          </w:p>
        </w:tc>
        <w:tc>
          <w:tcPr>
            <w:tcW w:w="953" w:type="dxa"/>
          </w:tcPr>
          <w:p w:rsidR="00A352B2" w:rsidRPr="00A352B2" w:rsidRDefault="00A352B2" w:rsidP="00F320C6">
            <w:pPr>
              <w:pStyle w:val="NormalWeb"/>
              <w:spacing w:before="2" w:after="2"/>
            </w:pPr>
          </w:p>
        </w:tc>
      </w:tr>
      <w:tr w:rsidR="00A352B2" w:rsidRPr="00A352B2">
        <w:trPr>
          <w:trHeight w:val="343"/>
        </w:trPr>
        <w:tc>
          <w:tcPr>
            <w:tcW w:w="9513" w:type="dxa"/>
          </w:tcPr>
          <w:p w:rsidR="00A352B2" w:rsidRPr="00A352B2" w:rsidRDefault="00A352B2" w:rsidP="00A352B2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  <w:r w:rsidRPr="00A352B2">
              <w:rPr>
                <w:rFonts w:asciiTheme="majorHAnsi" w:hAnsiTheme="majorHAnsi"/>
                <w:sz w:val="24"/>
                <w:szCs w:val="22"/>
              </w:rPr>
              <w:t>Describe and explain the anomalous properties of</w:t>
            </w:r>
            <w:r w:rsidRPr="00A352B2">
              <w:rPr>
                <w:rFonts w:asciiTheme="majorHAnsi" w:hAnsiTheme="majorHAnsi"/>
                <w:sz w:val="24"/>
                <w:szCs w:val="22"/>
                <w:vertAlign w:val="subscript"/>
              </w:rPr>
              <w:t xml:space="preserve"> 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 xml:space="preserve">water resulting from hydrogen bonding, </w:t>
            </w:r>
            <w:proofErr w:type="spellStart"/>
            <w:r w:rsidRPr="00A352B2">
              <w:rPr>
                <w:rFonts w:asciiTheme="majorHAnsi" w:hAnsiTheme="majorHAnsi"/>
                <w:sz w:val="24"/>
                <w:szCs w:val="22"/>
              </w:rPr>
              <w:t>eg</w:t>
            </w:r>
            <w:proofErr w:type="spellEnd"/>
            <w:r w:rsidRPr="00A352B2">
              <w:rPr>
                <w:rFonts w:asciiTheme="majorHAnsi" w:hAnsiTheme="majorHAnsi"/>
                <w:sz w:val="24"/>
                <w:szCs w:val="22"/>
              </w:rPr>
              <w:t>:</w:t>
            </w:r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 xml:space="preserve"> the density of ice compared with water, </w:t>
            </w:r>
            <w:r w:rsidRPr="00A352B2">
              <w:rPr>
                <w:rFonts w:asciiTheme="majorHAnsi" w:hAnsiTheme="majorHAnsi"/>
                <w:sz w:val="24"/>
              </w:rPr>
              <w:t xml:space="preserve">and </w:t>
            </w:r>
            <w:r w:rsidRPr="00A352B2">
              <w:rPr>
                <w:rFonts w:asciiTheme="majorHAnsi" w:hAnsiTheme="majorHAnsi"/>
                <w:sz w:val="24"/>
                <w:szCs w:val="22"/>
              </w:rPr>
              <w:t xml:space="preserve">its relatively high freezing point and boiling point </w:t>
            </w:r>
          </w:p>
        </w:tc>
        <w:tc>
          <w:tcPr>
            <w:tcW w:w="953" w:type="dxa"/>
          </w:tcPr>
          <w:p w:rsidR="00A352B2" w:rsidRPr="00A352B2" w:rsidRDefault="00A352B2" w:rsidP="00A352B2">
            <w:pPr>
              <w:pStyle w:val="NormalWeb"/>
              <w:spacing w:before="2" w:after="2"/>
            </w:pPr>
          </w:p>
        </w:tc>
      </w:tr>
      <w:tr w:rsidR="00A352B2" w:rsidRPr="00A352B2">
        <w:trPr>
          <w:trHeight w:val="343"/>
        </w:trPr>
        <w:tc>
          <w:tcPr>
            <w:tcW w:w="10466" w:type="dxa"/>
            <w:gridSpan w:val="2"/>
          </w:tcPr>
          <w:p w:rsidR="00A352B2" w:rsidRPr="00A352B2" w:rsidRDefault="00A352B2" w:rsidP="00F320C6">
            <w:pPr>
              <w:pStyle w:val="NormalWeb"/>
              <w:spacing w:before="2" w:after="2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Metallic bonding </w:t>
            </w:r>
          </w:p>
        </w:tc>
      </w:tr>
      <w:tr w:rsidR="00A352B2" w:rsidRPr="00A352B2">
        <w:trPr>
          <w:trHeight w:val="343"/>
        </w:trPr>
        <w:tc>
          <w:tcPr>
            <w:tcW w:w="9513" w:type="dxa"/>
          </w:tcPr>
          <w:p w:rsidR="00A352B2" w:rsidRDefault="00A352B2" w:rsidP="00A352B2">
            <w:pPr>
              <w:pStyle w:val="NormalWeb"/>
              <w:spacing w:before="2" w:after="2"/>
            </w:pPr>
            <w:r>
              <w:rPr>
                <w:rFonts w:ascii="Arial" w:hAnsi="Arial"/>
                <w:sz w:val="22"/>
                <w:szCs w:val="22"/>
              </w:rPr>
              <w:t xml:space="preserve">Describe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metallic bonding </w:t>
            </w:r>
            <w:r>
              <w:rPr>
                <w:rFonts w:ascii="Arial" w:hAnsi="Arial"/>
                <w:sz w:val="22"/>
                <w:szCs w:val="22"/>
              </w:rPr>
              <w:t xml:space="preserve">as the attraction of positive ions to delocalised electrons </w:t>
            </w:r>
          </w:p>
        </w:tc>
        <w:tc>
          <w:tcPr>
            <w:tcW w:w="953" w:type="dxa"/>
          </w:tcPr>
          <w:p w:rsidR="00A352B2" w:rsidRPr="00A352B2" w:rsidRDefault="00A352B2" w:rsidP="00F320C6">
            <w:pPr>
              <w:pStyle w:val="NormalWeb"/>
              <w:spacing w:before="2" w:after="2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</w:tr>
      <w:tr w:rsidR="00A352B2" w:rsidRPr="00A352B2">
        <w:trPr>
          <w:trHeight w:val="343"/>
        </w:trPr>
        <w:tc>
          <w:tcPr>
            <w:tcW w:w="9513" w:type="dxa"/>
          </w:tcPr>
          <w:p w:rsidR="00A352B2" w:rsidRPr="00A352B2" w:rsidRDefault="00A352B2" w:rsidP="00A352B2">
            <w:pPr>
              <w:pStyle w:val="NormalWeb"/>
              <w:spacing w:before="2" w:after="2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Bonding and physical properties </w:t>
            </w:r>
          </w:p>
        </w:tc>
        <w:tc>
          <w:tcPr>
            <w:tcW w:w="953" w:type="dxa"/>
          </w:tcPr>
          <w:p w:rsidR="00A352B2" w:rsidRPr="00A352B2" w:rsidRDefault="00A352B2" w:rsidP="00F320C6">
            <w:pPr>
              <w:pStyle w:val="NormalWeb"/>
              <w:spacing w:before="2" w:after="2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</w:tr>
      <w:tr w:rsidR="00A352B2" w:rsidRPr="00A352B2">
        <w:trPr>
          <w:trHeight w:val="343"/>
        </w:trPr>
        <w:tc>
          <w:tcPr>
            <w:tcW w:w="9513" w:type="dxa"/>
          </w:tcPr>
          <w:p w:rsidR="00A352B2" w:rsidRPr="00A352B2" w:rsidRDefault="00A352B2" w:rsidP="00A352B2">
            <w:pPr>
              <w:pStyle w:val="NormalWeb"/>
              <w:spacing w:before="2" w:after="2"/>
            </w:pPr>
            <w:r>
              <w:rPr>
                <w:rFonts w:ascii="Arial" w:hAnsi="Arial"/>
                <w:sz w:val="22"/>
                <w:szCs w:val="22"/>
              </w:rPr>
              <w:t>Describe structures as:  giant ionic lattices; giant covalent; giant metallic; simple molecular lattices</w:t>
            </w:r>
          </w:p>
        </w:tc>
        <w:tc>
          <w:tcPr>
            <w:tcW w:w="953" w:type="dxa"/>
          </w:tcPr>
          <w:p w:rsidR="00A352B2" w:rsidRPr="00A352B2" w:rsidRDefault="00A352B2" w:rsidP="00F320C6">
            <w:pPr>
              <w:pStyle w:val="NormalWeb"/>
              <w:spacing w:before="2" w:after="2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</w:tr>
      <w:tr w:rsidR="00A352B2" w:rsidRPr="00A352B2">
        <w:trPr>
          <w:trHeight w:val="343"/>
        </w:trPr>
        <w:tc>
          <w:tcPr>
            <w:tcW w:w="9513" w:type="dxa"/>
          </w:tcPr>
          <w:p w:rsidR="00A352B2" w:rsidRPr="00A352B2" w:rsidRDefault="00A352B2" w:rsidP="00A352B2">
            <w:pPr>
              <w:pStyle w:val="NormalWeb"/>
              <w:spacing w:before="2" w:after="2"/>
            </w:pPr>
            <w:r>
              <w:rPr>
                <w:rFonts w:ascii="Arial" w:hAnsi="Arial"/>
                <w:sz w:val="22"/>
                <w:szCs w:val="22"/>
              </w:rPr>
              <w:t>Describe, interpret and/or predict physical properties, including melting and boiling points, electrical conductivity and solubility in terms of structures of particles and bonding types</w:t>
            </w:r>
          </w:p>
        </w:tc>
        <w:tc>
          <w:tcPr>
            <w:tcW w:w="953" w:type="dxa"/>
          </w:tcPr>
          <w:p w:rsidR="00A352B2" w:rsidRPr="00A352B2" w:rsidRDefault="00A352B2" w:rsidP="00F320C6">
            <w:pPr>
              <w:pStyle w:val="NormalWeb"/>
              <w:spacing w:before="2" w:after="2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</w:p>
        </w:tc>
      </w:tr>
    </w:tbl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D016E6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4"/>
          <w:szCs w:val="22"/>
          <w:lang w:val="en-US"/>
        </w:rPr>
        <w:pict>
          <v:shape id="_x0000_s1043" type="#_x0000_t136" style="position:absolute;margin-left:-68pt;margin-top:-54pt;width:140pt;height:44pt;z-index:251671552;mso-wrap-edited:f;mso-position-horizontal:absolute;mso-position-vertical:absolute" wrapcoords="14322 -1464 3118 -1098 -462 0 -462 21966 0 24162 21715 24162 21831 24162 22524 21966 22986 16474 22755 732 20791 -732 14900 -1464 14322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3&#10;"/>
            <w10:wrap type="tight"/>
          </v:shape>
        </w:pict>
      </w:r>
    </w:p>
    <w:p w:rsidR="00D016E6" w:rsidRPr="006D6B0B" w:rsidRDefault="00D016E6" w:rsidP="00A13E4E">
      <w:pPr>
        <w:pStyle w:val="NormalWeb"/>
        <w:spacing w:before="2" w:after="2"/>
        <w:rPr>
          <w:rFonts w:asciiTheme="majorHAnsi" w:hAnsiTheme="majorHAnsi"/>
          <w:b/>
          <w:sz w:val="28"/>
          <w:szCs w:val="22"/>
        </w:rPr>
      </w:pPr>
      <w:r w:rsidRPr="006D6B0B">
        <w:rPr>
          <w:rFonts w:asciiTheme="majorHAnsi" w:hAnsiTheme="majorHAnsi"/>
          <w:b/>
          <w:sz w:val="28"/>
          <w:szCs w:val="22"/>
        </w:rPr>
        <w:t xml:space="preserve">Module 3 – The Periodic Table </w:t>
      </w:r>
    </w:p>
    <w:p w:rsidR="00E05985" w:rsidRPr="006D6B0B" w:rsidRDefault="00D016E6" w:rsidP="00A13E4E">
      <w:pPr>
        <w:pStyle w:val="NormalWeb"/>
        <w:spacing w:before="2" w:after="2"/>
        <w:rPr>
          <w:rFonts w:asciiTheme="majorHAnsi" w:hAnsiTheme="majorHAnsi"/>
          <w:b/>
          <w:sz w:val="28"/>
          <w:szCs w:val="22"/>
        </w:rPr>
      </w:pPr>
      <w:r w:rsidRPr="006D6B0B">
        <w:rPr>
          <w:rFonts w:asciiTheme="majorHAnsi" w:hAnsiTheme="majorHAnsi"/>
          <w:b/>
          <w:sz w:val="28"/>
          <w:szCs w:val="22"/>
        </w:rPr>
        <w:t>1.3.1 - Periodicity</w:t>
      </w:r>
    </w:p>
    <w:p w:rsidR="00E05985" w:rsidRPr="006D6B0B" w:rsidRDefault="00E05985" w:rsidP="00A13E4E">
      <w:pPr>
        <w:pStyle w:val="NormalWeb"/>
        <w:spacing w:before="2" w:after="2"/>
        <w:rPr>
          <w:rFonts w:asciiTheme="majorHAnsi" w:hAnsiTheme="maj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29" w:tblpY="-98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D016E6" w:rsidRPr="006D6B0B">
        <w:trPr>
          <w:trHeight w:val="373"/>
        </w:trPr>
        <w:tc>
          <w:tcPr>
            <w:tcW w:w="10466" w:type="dxa"/>
            <w:gridSpan w:val="2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b/>
                <w:sz w:val="28"/>
              </w:rPr>
              <w:t>The Structure Of the Periodic Table</w:t>
            </w:r>
          </w:p>
        </w:tc>
      </w:tr>
      <w:tr w:rsidR="00D016E6" w:rsidRPr="006D6B0B">
        <w:trPr>
          <w:trHeight w:val="373"/>
        </w:trPr>
        <w:tc>
          <w:tcPr>
            <w:tcW w:w="951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sz w:val="28"/>
                <w:szCs w:val="22"/>
              </w:rPr>
              <w:t xml:space="preserve">Describe the Periodic Table in terms of the arrangement of elements: by increasing atomic (proton) number, in periods showing repeating trends in physical and chemical properties, </w:t>
            </w:r>
            <w:r w:rsidRPr="006D6B0B">
              <w:rPr>
                <w:rFonts w:asciiTheme="majorHAnsi" w:hAnsiTheme="majorHAnsi"/>
                <w:sz w:val="28"/>
              </w:rPr>
              <w:t>I</w:t>
            </w:r>
            <w:r w:rsidRPr="006D6B0B">
              <w:rPr>
                <w:rFonts w:asciiTheme="majorHAnsi" w:hAnsiTheme="majorHAnsi"/>
                <w:sz w:val="28"/>
                <w:szCs w:val="22"/>
              </w:rPr>
              <w:t xml:space="preserve">n groups having similar physical and chemical properties; 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73"/>
        </w:trPr>
        <w:tc>
          <w:tcPr>
            <w:tcW w:w="951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sz w:val="28"/>
                <w:szCs w:val="22"/>
              </w:rPr>
              <w:t xml:space="preserve">Describe </w:t>
            </w:r>
            <w:r w:rsidRPr="006D6B0B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periodicity </w:t>
            </w:r>
            <w:r w:rsidRPr="006D6B0B">
              <w:rPr>
                <w:rFonts w:asciiTheme="majorHAnsi" w:hAnsiTheme="majorHAnsi"/>
                <w:sz w:val="28"/>
                <w:szCs w:val="22"/>
              </w:rPr>
              <w:t xml:space="preserve">in terms of a repeating pattern across different periods 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sz w:val="28"/>
                <w:szCs w:val="22"/>
              </w:rPr>
              <w:t>Explain that atoms of elements in a group have similar outer shell electron configurations, resulting in similar properties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10466" w:type="dxa"/>
            <w:gridSpan w:val="2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b/>
                <w:bCs/>
                <w:sz w:val="28"/>
                <w:szCs w:val="22"/>
              </w:rPr>
              <w:t>Periodicity of physical properties of elements</w:t>
            </w: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sz w:val="28"/>
                <w:szCs w:val="22"/>
              </w:rPr>
              <w:t xml:space="preserve">Describe and explain the variation of the first ionisation energies of elements shown by: a general increase across a period, in terms of increasing nuclear charge, a decrease down a group in terms of increasing atomic radius and increasing electron shielding outweighing increasing nuclear charge; 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sz w:val="28"/>
              </w:rPr>
              <w:t>Describe the variation of electron configurations, atomic radii melting/boiling points in Periods 2 &amp; 3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sz w:val="28"/>
                <w:szCs w:val="22"/>
              </w:rPr>
              <w:t xml:space="preserve">Explain variations in melting and boiling points in terms of structure and bonding 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sz w:val="28"/>
                <w:szCs w:val="22"/>
              </w:rPr>
              <w:t>Interpret data on electron configurations, atomic radii, first ionisation energies, melting points and boiling points to demonstrate periodicity.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D016E6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4"/>
          <w:szCs w:val="22"/>
          <w:lang w:val="en-US"/>
        </w:rPr>
        <w:pict>
          <v:shape id="_x0000_s1044" type="#_x0000_t202" style="position:absolute;margin-left:-1in;margin-top:25.8pt;width:558pt;height:126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44" inset=",7.2pt,,7.2pt">
              <w:txbxContent>
                <w:p w:rsidR="006D6B0B" w:rsidRDefault="006D6B0B" w:rsidP="00D016E6">
                  <w:r>
                    <w:t xml:space="preserve">Targets – </w:t>
                  </w:r>
                </w:p>
                <w:p w:rsidR="006D6B0B" w:rsidRDefault="006D6B0B" w:rsidP="00D016E6"/>
                <w:p w:rsidR="006D6B0B" w:rsidRDefault="006D6B0B" w:rsidP="00D016E6"/>
                <w:p w:rsidR="006D6B0B" w:rsidRDefault="006D6B0B" w:rsidP="00D016E6">
                  <w:r>
                    <w:t xml:space="preserve">What went well </w:t>
                  </w:r>
                  <w:proofErr w:type="gramStart"/>
                  <w:r>
                    <w:t>-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D016E6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4"/>
          <w:szCs w:val="22"/>
          <w:lang w:val="en-US"/>
        </w:rPr>
        <w:pict>
          <v:shape id="_x0000_s1046" type="#_x0000_t136" style="position:absolute;margin-left:-56pt;margin-top:-42pt;width:140pt;height:44pt;z-index:251673600;mso-wrap-edited:f;mso-position-horizontal:absolute;mso-position-vertical:absolute" wrapcoords="14322 -1464 3118 -1098 -462 0 -462 21966 0 24162 21715 24162 21831 24162 22524 21966 22986 16474 22755 732 20791 -732 14900 -1464 14322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3&#10;"/>
            <w10:wrap type="tight"/>
          </v:shape>
        </w:pict>
      </w: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A13E4E" w:rsidRPr="006D6B0B" w:rsidRDefault="00A13E4E" w:rsidP="00D016E6">
      <w:pPr>
        <w:pStyle w:val="NormalWeb"/>
        <w:spacing w:before="2" w:after="2"/>
        <w:rPr>
          <w:rFonts w:asciiTheme="majorHAnsi" w:hAnsiTheme="majorHAnsi"/>
          <w:b/>
          <w:sz w:val="28"/>
          <w:szCs w:val="22"/>
        </w:rPr>
      </w:pPr>
      <w:r w:rsidRPr="006D6B0B">
        <w:rPr>
          <w:rFonts w:asciiTheme="majorHAnsi" w:hAnsiTheme="majorHAnsi"/>
          <w:b/>
          <w:sz w:val="28"/>
          <w:szCs w:val="22"/>
        </w:rPr>
        <w:t>1.3.2 – Group 2</w:t>
      </w:r>
    </w:p>
    <w:p w:rsidR="00A13E4E" w:rsidRPr="006D6B0B" w:rsidRDefault="00A13E4E" w:rsidP="00A13E4E">
      <w:pPr>
        <w:tabs>
          <w:tab w:val="left" w:pos="1060"/>
        </w:tabs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page" w:tblpX="829" w:tblpY="-98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D016E6" w:rsidRPr="006D6B0B">
        <w:trPr>
          <w:trHeight w:val="373"/>
        </w:trPr>
        <w:tc>
          <w:tcPr>
            <w:tcW w:w="10466" w:type="dxa"/>
            <w:gridSpan w:val="2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b/>
                <w:sz w:val="28"/>
              </w:rPr>
              <w:t>Redox Reactions of group 2 metals</w:t>
            </w:r>
          </w:p>
        </w:tc>
      </w:tr>
      <w:tr w:rsidR="00D016E6" w:rsidRPr="006D6B0B">
        <w:trPr>
          <w:trHeight w:val="373"/>
        </w:trPr>
        <w:tc>
          <w:tcPr>
            <w:tcW w:w="951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sz w:val="28"/>
                <w:szCs w:val="22"/>
              </w:rPr>
              <w:t xml:space="preserve">Describe the </w:t>
            </w:r>
            <w:proofErr w:type="spellStart"/>
            <w:r w:rsidRPr="006D6B0B">
              <w:rPr>
                <w:rFonts w:asciiTheme="majorHAnsi" w:hAnsiTheme="majorHAnsi"/>
                <w:sz w:val="28"/>
                <w:szCs w:val="22"/>
              </w:rPr>
              <w:t>redox</w:t>
            </w:r>
            <w:proofErr w:type="spellEnd"/>
            <w:r w:rsidRPr="006D6B0B">
              <w:rPr>
                <w:rFonts w:asciiTheme="majorHAnsi" w:hAnsiTheme="majorHAnsi"/>
                <w:sz w:val="28"/>
                <w:szCs w:val="22"/>
              </w:rPr>
              <w:t xml:space="preserve"> reactions of the Group 2 elements Mg </w:t>
            </w:r>
            <w:r w:rsidRPr="006D6B0B">
              <w:rPr>
                <w:rFonts w:asciiTheme="majorHAnsi" w:hAnsiTheme="majorHAnsi" w:cs="Apple Symbols"/>
                <w:sz w:val="28"/>
                <w:szCs w:val="22"/>
              </w:rPr>
              <w:t>-</w:t>
            </w:r>
            <w:r w:rsidRPr="006D6B0B">
              <w:rPr>
                <w:rFonts w:asciiTheme="majorHAnsi" w:hAnsiTheme="majorHAnsi"/>
                <w:sz w:val="28"/>
                <w:szCs w:val="22"/>
              </w:rPr>
              <w:t xml:space="preserve"> </w:t>
            </w:r>
            <w:proofErr w:type="spellStart"/>
            <w:proofErr w:type="gramStart"/>
            <w:r w:rsidRPr="006D6B0B">
              <w:rPr>
                <w:rFonts w:asciiTheme="majorHAnsi" w:hAnsiTheme="majorHAnsi"/>
                <w:sz w:val="28"/>
                <w:szCs w:val="22"/>
              </w:rPr>
              <w:t>Ba</w:t>
            </w:r>
            <w:proofErr w:type="spellEnd"/>
            <w:r w:rsidRPr="006D6B0B">
              <w:rPr>
                <w:rFonts w:asciiTheme="majorHAnsi" w:hAnsiTheme="majorHAnsi"/>
                <w:sz w:val="28"/>
                <w:szCs w:val="22"/>
              </w:rPr>
              <w:t xml:space="preserve">  with</w:t>
            </w:r>
            <w:proofErr w:type="gramEnd"/>
            <w:r w:rsidRPr="006D6B0B">
              <w:rPr>
                <w:rFonts w:asciiTheme="majorHAnsi" w:hAnsiTheme="majorHAnsi"/>
                <w:sz w:val="28"/>
                <w:szCs w:val="22"/>
              </w:rPr>
              <w:t xml:space="preserve"> oxygen and water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73"/>
        </w:trPr>
        <w:tc>
          <w:tcPr>
            <w:tcW w:w="9513" w:type="dxa"/>
          </w:tcPr>
          <w:p w:rsidR="00D016E6" w:rsidRPr="006D6B0B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szCs w:val="22"/>
              </w:rPr>
              <w:t>E</w:t>
            </w:r>
            <w:r w:rsidR="00A0685D" w:rsidRPr="006D6B0B">
              <w:rPr>
                <w:rFonts w:asciiTheme="majorHAnsi" w:hAnsiTheme="majorHAnsi"/>
                <w:sz w:val="28"/>
                <w:szCs w:val="22"/>
              </w:rPr>
              <w:t xml:space="preserve">xplain the trend in reactivity of Group 2 elements down the group due to the increasing ease of forming </w:t>
            </w:r>
            <w:proofErr w:type="spellStart"/>
            <w:r w:rsidR="00A0685D" w:rsidRPr="006D6B0B">
              <w:rPr>
                <w:rFonts w:asciiTheme="majorHAnsi" w:hAnsiTheme="majorHAnsi"/>
                <w:sz w:val="28"/>
                <w:szCs w:val="22"/>
              </w:rPr>
              <w:t>cations</w:t>
            </w:r>
            <w:proofErr w:type="spellEnd"/>
            <w:r w:rsidR="00A0685D" w:rsidRPr="006D6B0B">
              <w:rPr>
                <w:rFonts w:asciiTheme="majorHAnsi" w:hAnsiTheme="majorHAnsi"/>
                <w:sz w:val="28"/>
                <w:szCs w:val="22"/>
              </w:rPr>
              <w:t xml:space="preserve">, in terms of atomic size, shielding and nuclear attraction; 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10466" w:type="dxa"/>
            <w:gridSpan w:val="2"/>
          </w:tcPr>
          <w:p w:rsidR="00D016E6" w:rsidRPr="006D6B0B" w:rsidRDefault="00A0685D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6D6B0B">
              <w:rPr>
                <w:rFonts w:asciiTheme="majorHAnsi" w:hAnsiTheme="majorHAnsi"/>
                <w:b/>
                <w:bCs/>
                <w:sz w:val="28"/>
                <w:szCs w:val="22"/>
              </w:rPr>
              <w:t>Reactions of group 2 compounds</w:t>
            </w: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6D6B0B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szCs w:val="22"/>
              </w:rPr>
              <w:t>D</w:t>
            </w:r>
            <w:r w:rsidR="00A0685D" w:rsidRPr="006D6B0B">
              <w:rPr>
                <w:rFonts w:asciiTheme="majorHAnsi" w:hAnsiTheme="majorHAnsi"/>
                <w:sz w:val="28"/>
                <w:szCs w:val="22"/>
              </w:rPr>
              <w:t xml:space="preserve">escribe the action of water on oxides of elements in Group 2 and state the approximate pH of any resulting solution 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6D6B0B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szCs w:val="22"/>
              </w:rPr>
              <w:t>D</w:t>
            </w:r>
            <w:r w:rsidRPr="006D6B0B">
              <w:rPr>
                <w:rFonts w:asciiTheme="majorHAnsi" w:hAnsiTheme="majorHAnsi"/>
                <w:sz w:val="28"/>
                <w:szCs w:val="22"/>
              </w:rPr>
              <w:t xml:space="preserve">escribe the thermal decomposition of the carbonates of elements in Group 2 and the trend in their ease of decomposition 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6D6B0B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szCs w:val="22"/>
              </w:rPr>
              <w:t>I</w:t>
            </w:r>
            <w:r w:rsidRPr="006D6B0B">
              <w:rPr>
                <w:rFonts w:asciiTheme="majorHAnsi" w:hAnsiTheme="majorHAnsi"/>
                <w:sz w:val="28"/>
                <w:szCs w:val="22"/>
              </w:rPr>
              <w:t xml:space="preserve">nterpret and make predictions from the chemical and physical properties of Group 2 elements and compounds 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6D6B0B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szCs w:val="22"/>
              </w:rPr>
              <w:t>E</w:t>
            </w:r>
            <w:r w:rsidRPr="006D6B0B">
              <w:rPr>
                <w:rFonts w:asciiTheme="majorHAnsi" w:hAnsiTheme="majorHAnsi"/>
                <w:sz w:val="28"/>
                <w:szCs w:val="22"/>
              </w:rPr>
              <w:t xml:space="preserve">xplain the use of </w:t>
            </w:r>
            <w:proofErr w:type="gramStart"/>
            <w:r w:rsidRPr="006D6B0B">
              <w:rPr>
                <w:rFonts w:asciiTheme="majorHAnsi" w:hAnsiTheme="majorHAnsi"/>
                <w:sz w:val="28"/>
                <w:szCs w:val="22"/>
              </w:rPr>
              <w:t>Ca(</w:t>
            </w:r>
            <w:proofErr w:type="gramEnd"/>
            <w:r w:rsidRPr="006D6B0B">
              <w:rPr>
                <w:rFonts w:asciiTheme="majorHAnsi" w:hAnsiTheme="majorHAnsi"/>
                <w:sz w:val="28"/>
                <w:szCs w:val="22"/>
              </w:rPr>
              <w:t>OH)</w:t>
            </w:r>
            <w:r w:rsidRPr="006D6B0B">
              <w:rPr>
                <w:rFonts w:asciiTheme="majorHAnsi" w:hAnsiTheme="majorHAnsi"/>
                <w:sz w:val="28"/>
                <w:szCs w:val="22"/>
                <w:vertAlign w:val="subscript"/>
              </w:rPr>
              <w:t>2</w:t>
            </w:r>
            <w:r w:rsidRPr="006D6B0B">
              <w:rPr>
                <w:rFonts w:asciiTheme="majorHAnsi" w:hAnsiTheme="majorHAnsi"/>
                <w:sz w:val="28"/>
                <w:szCs w:val="22"/>
              </w:rPr>
              <w:t xml:space="preserve"> in agriculture to neutralise acid soils; the use of Mg(OH</w:t>
            </w:r>
            <w:r w:rsidRPr="006D6B0B">
              <w:rPr>
                <w:rFonts w:asciiTheme="majorHAnsi" w:hAnsiTheme="majorHAnsi"/>
                <w:sz w:val="28"/>
                <w:vertAlign w:val="subscript"/>
              </w:rPr>
              <w:t>2</w:t>
            </w:r>
            <w:r w:rsidRPr="006D6B0B">
              <w:rPr>
                <w:rFonts w:asciiTheme="majorHAnsi" w:hAnsiTheme="majorHAnsi"/>
                <w:sz w:val="28"/>
                <w:szCs w:val="22"/>
              </w:rPr>
              <w:t>)</w:t>
            </w:r>
            <w:r w:rsidRPr="006D6B0B">
              <w:rPr>
                <w:rFonts w:asciiTheme="majorHAnsi" w:hAnsiTheme="majorHAnsi"/>
                <w:position w:val="252"/>
                <w:sz w:val="28"/>
                <w:szCs w:val="14"/>
              </w:rPr>
              <w:t xml:space="preserve">  </w:t>
            </w:r>
            <w:r w:rsidRPr="006D6B0B">
              <w:rPr>
                <w:rFonts w:asciiTheme="majorHAnsi" w:hAnsiTheme="majorHAnsi"/>
                <w:sz w:val="28"/>
                <w:szCs w:val="22"/>
              </w:rPr>
              <w:t xml:space="preserve">in some indigestion tablets as an antacid 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6D6B0B" w:rsidRPr="00650D79" w:rsidRDefault="006D6B0B" w:rsidP="00650D79">
      <w:pPr>
        <w:tabs>
          <w:tab w:val="left" w:pos="1200"/>
        </w:tabs>
      </w:pPr>
    </w:p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Default="006D6B0B" w:rsidP="006D6B0B"/>
    <w:p w:rsidR="006D6B0B" w:rsidRDefault="006D6B0B" w:rsidP="006D6B0B"/>
    <w:p w:rsidR="006D6B0B" w:rsidRDefault="006D6B0B" w:rsidP="006D6B0B"/>
    <w:p w:rsidR="006D6B0B" w:rsidRDefault="006D6B0B" w:rsidP="006D6B0B"/>
    <w:p w:rsidR="006D6B0B" w:rsidRDefault="006D6B0B" w:rsidP="006D6B0B"/>
    <w:p w:rsidR="006D6B0B" w:rsidRDefault="006D6B0B" w:rsidP="006D6B0B"/>
    <w:p w:rsidR="006D6B0B" w:rsidRDefault="006D6B0B" w:rsidP="006D6B0B">
      <w:r>
        <w:rPr>
          <w:noProof/>
        </w:rPr>
        <w:pict>
          <v:shape id="_x0000_s1047" type="#_x0000_t202" style="position:absolute;margin-left:-1in;margin-top:8.8pt;width:558pt;height:126pt;z-index:251674624;mso-wrap-edited:f;mso-position-horizontal:absolute;mso-position-vertical:absolute" wrapcoords="0 0 21600 0 21600 21600 0 21600 0 0" filled="f" stroked="f">
            <v:fill o:detectmouseclick="t"/>
            <v:textbox style="mso-next-textbox:#_x0000_s1047" inset=",7.2pt,,7.2pt">
              <w:txbxContent>
                <w:p w:rsidR="006D6B0B" w:rsidRDefault="006D6B0B" w:rsidP="006D6B0B">
                  <w:r>
                    <w:t xml:space="preserve">Targets – </w:t>
                  </w:r>
                </w:p>
                <w:p w:rsidR="006D6B0B" w:rsidRDefault="006D6B0B" w:rsidP="006D6B0B"/>
                <w:p w:rsidR="006D6B0B" w:rsidRDefault="006D6B0B" w:rsidP="006D6B0B"/>
                <w:p w:rsidR="006D6B0B" w:rsidRDefault="006D6B0B" w:rsidP="006D6B0B">
                  <w:r>
                    <w:t xml:space="preserve">What went well </w:t>
                  </w:r>
                  <w:proofErr w:type="gramStart"/>
                  <w:r>
                    <w:t>-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6D6B0B" w:rsidRDefault="006D6B0B" w:rsidP="006D6B0B"/>
    <w:p w:rsidR="006D6B0B" w:rsidRDefault="006D6B0B" w:rsidP="006D6B0B"/>
    <w:p w:rsidR="006D6B0B" w:rsidRDefault="006D6B0B" w:rsidP="006D6B0B"/>
    <w:p w:rsidR="006D6B0B" w:rsidRDefault="00FC6556" w:rsidP="006D6B0B">
      <w:r>
        <w:rPr>
          <w:noProof/>
        </w:rPr>
        <w:pict>
          <v:shape id="_x0000_s1048" type="#_x0000_t136" style="position:absolute;margin-left:-68pt;margin-top:-54pt;width:140pt;height:44pt;z-index:251675648;mso-wrap-edited:f;mso-position-horizontal:absolute;mso-position-vertical:absolute" wrapcoords="14322 -1464 3118 -1098 -462 0 -462 21966 0 24162 21715 24162 21831 24162 22524 21966 22986 16474 22755 732 20791 -732 14900 -1464 14322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3&#10;"/>
            <w10:wrap type="tight"/>
          </v:shape>
        </w:pict>
      </w:r>
    </w:p>
    <w:p w:rsidR="006D6B0B" w:rsidRDefault="006D6B0B" w:rsidP="006D6B0B"/>
    <w:p w:rsidR="006D6B0B" w:rsidRPr="006D6B0B" w:rsidRDefault="006D6B0B" w:rsidP="006D6B0B">
      <w:pPr>
        <w:rPr>
          <w:b/>
        </w:rPr>
      </w:pPr>
    </w:p>
    <w:p w:rsidR="006D6B0B" w:rsidRPr="00FC6556" w:rsidRDefault="006D6B0B" w:rsidP="006D6B0B">
      <w:pPr>
        <w:rPr>
          <w:rFonts w:asciiTheme="majorHAnsi" w:hAnsiTheme="majorHAnsi"/>
          <w:b/>
          <w:sz w:val="28"/>
        </w:rPr>
      </w:pPr>
      <w:r w:rsidRPr="00FC6556">
        <w:rPr>
          <w:rFonts w:asciiTheme="majorHAnsi" w:hAnsiTheme="majorHAnsi"/>
          <w:b/>
          <w:sz w:val="28"/>
        </w:rPr>
        <w:t xml:space="preserve">1.3.3 – Group 7 </w:t>
      </w:r>
    </w:p>
    <w:p w:rsidR="006D6B0B" w:rsidRPr="00FC6556" w:rsidRDefault="006D6B0B" w:rsidP="006D6B0B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page" w:tblpX="829" w:tblpY="-98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6D6B0B" w:rsidRPr="00FC6556">
        <w:trPr>
          <w:trHeight w:val="373"/>
        </w:trPr>
        <w:tc>
          <w:tcPr>
            <w:tcW w:w="10466" w:type="dxa"/>
            <w:gridSpan w:val="2"/>
          </w:tcPr>
          <w:p w:rsidR="006D6B0B" w:rsidRPr="00FC6556" w:rsidRDefault="006D6B0B" w:rsidP="006D6B0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FC6556">
              <w:rPr>
                <w:rFonts w:asciiTheme="majorHAnsi" w:hAnsiTheme="majorHAnsi"/>
                <w:b/>
                <w:bCs/>
                <w:sz w:val="28"/>
                <w:szCs w:val="22"/>
              </w:rPr>
              <w:t xml:space="preserve">Characteristic physical properties </w:t>
            </w:r>
          </w:p>
        </w:tc>
      </w:tr>
      <w:tr w:rsidR="006D6B0B" w:rsidRPr="00FC6556">
        <w:trPr>
          <w:trHeight w:val="373"/>
        </w:trPr>
        <w:tc>
          <w:tcPr>
            <w:tcW w:w="951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  <w:vertAlign w:val="subscript"/>
              </w:rPr>
            </w:pPr>
            <w:r w:rsidRPr="00FC6556">
              <w:rPr>
                <w:rFonts w:asciiTheme="majorHAnsi" w:hAnsiTheme="majorHAnsi"/>
                <w:sz w:val="28"/>
                <w:szCs w:val="22"/>
              </w:rPr>
              <w:t xml:space="preserve">Explain, in terms of van </w:t>
            </w:r>
            <w:proofErr w:type="spellStart"/>
            <w:r w:rsidRPr="00FC6556">
              <w:rPr>
                <w:rFonts w:asciiTheme="majorHAnsi" w:hAnsiTheme="majorHAnsi"/>
                <w:sz w:val="28"/>
                <w:szCs w:val="22"/>
              </w:rPr>
              <w:t>der</w:t>
            </w:r>
            <w:proofErr w:type="spellEnd"/>
            <w:r w:rsidRPr="00FC6556">
              <w:rPr>
                <w:rFonts w:asciiTheme="majorHAnsi" w:hAnsiTheme="majorHAnsi"/>
                <w:sz w:val="28"/>
                <w:szCs w:val="22"/>
              </w:rPr>
              <w:t xml:space="preserve"> Waals’ forces, the trend in the boiling points of Cl2 Br</w:t>
            </w:r>
            <w:r w:rsidRPr="00FC6556">
              <w:rPr>
                <w:rFonts w:asciiTheme="majorHAnsi" w:hAnsiTheme="majorHAnsi"/>
                <w:sz w:val="28"/>
                <w:szCs w:val="22"/>
                <w:vertAlign w:val="subscript"/>
              </w:rPr>
              <w:t>2</w:t>
            </w:r>
            <w:r w:rsidRPr="00FC6556">
              <w:rPr>
                <w:rFonts w:asciiTheme="majorHAnsi" w:hAnsiTheme="majorHAnsi"/>
                <w:sz w:val="28"/>
                <w:szCs w:val="22"/>
              </w:rPr>
              <w:t xml:space="preserve"> and I</w:t>
            </w:r>
            <w:r w:rsidRPr="00FC6556">
              <w:rPr>
                <w:rFonts w:asciiTheme="majorHAnsi" w:hAnsiTheme="majorHAnsi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95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6D6B0B" w:rsidRPr="00FC6556">
        <w:trPr>
          <w:trHeight w:val="373"/>
        </w:trPr>
        <w:tc>
          <w:tcPr>
            <w:tcW w:w="10466" w:type="dxa"/>
            <w:gridSpan w:val="2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FC6556">
              <w:rPr>
                <w:rFonts w:asciiTheme="majorHAnsi" w:hAnsiTheme="majorHAnsi"/>
                <w:b/>
                <w:bCs/>
                <w:sz w:val="28"/>
                <w:szCs w:val="22"/>
              </w:rPr>
              <w:t xml:space="preserve">Redox reactions and trends in reactivity of Group 7 elements and their compounds </w:t>
            </w:r>
          </w:p>
        </w:tc>
      </w:tr>
      <w:tr w:rsidR="006D6B0B" w:rsidRPr="00FC6556">
        <w:trPr>
          <w:trHeight w:val="347"/>
        </w:trPr>
        <w:tc>
          <w:tcPr>
            <w:tcW w:w="951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FC6556">
              <w:rPr>
                <w:rFonts w:asciiTheme="majorHAnsi" w:hAnsiTheme="majorHAnsi"/>
                <w:sz w:val="28"/>
                <w:szCs w:val="22"/>
              </w:rPr>
              <w:t xml:space="preserve">Describe the </w:t>
            </w:r>
            <w:proofErr w:type="spellStart"/>
            <w:r w:rsidRPr="00FC6556">
              <w:rPr>
                <w:rFonts w:asciiTheme="majorHAnsi" w:hAnsiTheme="majorHAnsi"/>
                <w:sz w:val="28"/>
                <w:szCs w:val="22"/>
              </w:rPr>
              <w:t>redox</w:t>
            </w:r>
            <w:proofErr w:type="spellEnd"/>
            <w:r w:rsidRPr="00FC6556">
              <w:rPr>
                <w:rFonts w:asciiTheme="majorHAnsi" w:hAnsiTheme="majorHAnsi"/>
                <w:sz w:val="28"/>
                <w:szCs w:val="22"/>
              </w:rPr>
              <w:t xml:space="preserve"> reactions, including ionic equations, of the Group 7 elements Cl</w:t>
            </w:r>
            <w:r w:rsidRPr="00FC6556">
              <w:rPr>
                <w:rFonts w:asciiTheme="majorHAnsi" w:hAnsiTheme="majorHAnsi"/>
                <w:sz w:val="28"/>
                <w:szCs w:val="22"/>
                <w:vertAlign w:val="subscript"/>
              </w:rPr>
              <w:t>2</w:t>
            </w:r>
            <w:r w:rsidRPr="00FC6556">
              <w:rPr>
                <w:rFonts w:asciiTheme="majorHAnsi" w:hAnsiTheme="majorHAnsi"/>
                <w:sz w:val="28"/>
                <w:szCs w:val="22"/>
              </w:rPr>
              <w:t>, Br</w:t>
            </w:r>
            <w:r w:rsidRPr="00FC6556">
              <w:rPr>
                <w:rFonts w:asciiTheme="majorHAnsi" w:hAnsiTheme="majorHAnsi"/>
                <w:sz w:val="28"/>
                <w:szCs w:val="22"/>
                <w:vertAlign w:val="subscript"/>
              </w:rPr>
              <w:t>2</w:t>
            </w:r>
            <w:r w:rsidRPr="00FC6556">
              <w:rPr>
                <w:rFonts w:asciiTheme="majorHAnsi" w:hAnsiTheme="majorHAnsi"/>
                <w:position w:val="252"/>
                <w:sz w:val="28"/>
                <w:szCs w:val="14"/>
              </w:rPr>
              <w:t xml:space="preserve"> </w:t>
            </w:r>
            <w:r w:rsidRPr="00FC6556">
              <w:rPr>
                <w:rFonts w:asciiTheme="majorHAnsi" w:hAnsiTheme="majorHAnsi"/>
                <w:sz w:val="28"/>
                <w:szCs w:val="22"/>
              </w:rPr>
              <w:t>and I</w:t>
            </w:r>
            <w:r w:rsidRPr="00FC6556">
              <w:rPr>
                <w:rFonts w:asciiTheme="majorHAnsi" w:hAnsiTheme="majorHAnsi"/>
                <w:sz w:val="28"/>
                <w:szCs w:val="22"/>
                <w:vertAlign w:val="subscript"/>
              </w:rPr>
              <w:t>2</w:t>
            </w:r>
            <w:r w:rsidRPr="00FC6556">
              <w:rPr>
                <w:rFonts w:asciiTheme="majorHAnsi" w:hAnsiTheme="majorHAnsi"/>
                <w:position w:val="252"/>
                <w:sz w:val="28"/>
                <w:szCs w:val="14"/>
              </w:rPr>
              <w:t xml:space="preserve"> </w:t>
            </w:r>
            <w:r w:rsidRPr="00FC6556">
              <w:rPr>
                <w:rFonts w:asciiTheme="majorHAnsi" w:hAnsiTheme="majorHAnsi"/>
                <w:sz w:val="28"/>
                <w:szCs w:val="22"/>
              </w:rPr>
              <w:t xml:space="preserve">with other halide ions, in the presence of an organic solvent, to illustrate the relative reactivity of Group 7 elements </w:t>
            </w:r>
          </w:p>
        </w:tc>
        <w:tc>
          <w:tcPr>
            <w:tcW w:w="95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6D6B0B" w:rsidRPr="00FC6556">
        <w:trPr>
          <w:trHeight w:val="347"/>
        </w:trPr>
        <w:tc>
          <w:tcPr>
            <w:tcW w:w="951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FC6556">
              <w:rPr>
                <w:rFonts w:asciiTheme="majorHAnsi" w:hAnsiTheme="majorHAnsi"/>
                <w:sz w:val="28"/>
                <w:szCs w:val="22"/>
              </w:rPr>
              <w:t xml:space="preserve">Explain the trend in reactivity of Group7 elements down the group from the decreasing ease of forming negative ions, in terms of atomic size, shielding and nuclear attraction </w:t>
            </w:r>
          </w:p>
        </w:tc>
        <w:tc>
          <w:tcPr>
            <w:tcW w:w="95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6D6B0B" w:rsidRPr="00FC6556">
        <w:trPr>
          <w:trHeight w:val="347"/>
        </w:trPr>
        <w:tc>
          <w:tcPr>
            <w:tcW w:w="951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FC6556">
              <w:rPr>
                <w:rFonts w:asciiTheme="majorHAnsi" w:hAnsiTheme="majorHAnsi"/>
                <w:sz w:val="28"/>
                <w:szCs w:val="22"/>
              </w:rPr>
              <w:t xml:space="preserve">Describe the term </w:t>
            </w:r>
            <w:r w:rsidRPr="00FC6556">
              <w:rPr>
                <w:rFonts w:asciiTheme="majorHAnsi" w:hAnsiTheme="majorHAnsi"/>
                <w:i/>
                <w:iCs/>
                <w:sz w:val="28"/>
                <w:szCs w:val="22"/>
              </w:rPr>
              <w:t xml:space="preserve">disproportionation </w:t>
            </w:r>
            <w:r w:rsidRPr="00FC6556">
              <w:rPr>
                <w:rFonts w:asciiTheme="majorHAnsi" w:hAnsiTheme="majorHAnsi"/>
                <w:sz w:val="28"/>
                <w:szCs w:val="22"/>
              </w:rPr>
              <w:t>as a reaction in which an element is simultaneously oxidised and reduced, illustrated by: the reaction of chlorine with water as used in water purification, the reaction of chlorine with cold, dilute aqueous sodium hydroxide, as used to form bleach</w:t>
            </w:r>
          </w:p>
        </w:tc>
        <w:tc>
          <w:tcPr>
            <w:tcW w:w="95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6D6B0B" w:rsidRPr="00FC6556">
        <w:trPr>
          <w:trHeight w:val="347"/>
        </w:trPr>
        <w:tc>
          <w:tcPr>
            <w:tcW w:w="951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FC6556">
              <w:rPr>
                <w:rFonts w:asciiTheme="majorHAnsi" w:hAnsiTheme="majorHAnsi"/>
                <w:sz w:val="28"/>
                <w:szCs w:val="22"/>
              </w:rPr>
              <w:t xml:space="preserve">Interpret and make predictions from the chemical and physical properties of the Group 7 elements and their compounds </w:t>
            </w:r>
          </w:p>
        </w:tc>
        <w:tc>
          <w:tcPr>
            <w:tcW w:w="95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6D6B0B" w:rsidRPr="00FC6556">
        <w:trPr>
          <w:trHeight w:val="347"/>
        </w:trPr>
        <w:tc>
          <w:tcPr>
            <w:tcW w:w="9513" w:type="dxa"/>
          </w:tcPr>
          <w:p w:rsidR="006D6B0B" w:rsidRPr="00FC6556" w:rsidRDefault="00FC655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FC6556">
              <w:rPr>
                <w:rFonts w:asciiTheme="majorHAnsi" w:hAnsiTheme="majorHAnsi"/>
                <w:sz w:val="28"/>
              </w:rPr>
              <w:t>C</w:t>
            </w:r>
            <w:r w:rsidRPr="00FC6556">
              <w:rPr>
                <w:rFonts w:asciiTheme="majorHAnsi" w:hAnsiTheme="majorHAnsi"/>
                <w:sz w:val="28"/>
                <w:szCs w:val="22"/>
              </w:rPr>
              <w:t xml:space="preserve">ontrast the benefits of chlorine use in water treatment (killing bacteria) with associated risks (hazards of toxic chlorine gas and possible risks from formation of chlorinated hydrocarbons) </w:t>
            </w:r>
          </w:p>
        </w:tc>
        <w:tc>
          <w:tcPr>
            <w:tcW w:w="95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FC6556" w:rsidRPr="00FC6556">
        <w:trPr>
          <w:trHeight w:val="347"/>
        </w:trPr>
        <w:tc>
          <w:tcPr>
            <w:tcW w:w="10466" w:type="dxa"/>
            <w:gridSpan w:val="2"/>
          </w:tcPr>
          <w:p w:rsidR="00FC6556" w:rsidRPr="00FC6556" w:rsidRDefault="00FC655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FC6556">
              <w:rPr>
                <w:rFonts w:asciiTheme="majorHAnsi" w:hAnsiTheme="majorHAnsi"/>
                <w:b/>
                <w:bCs/>
                <w:sz w:val="28"/>
                <w:szCs w:val="22"/>
              </w:rPr>
              <w:t xml:space="preserve">Characteristic reactions of halide ions </w:t>
            </w:r>
          </w:p>
        </w:tc>
      </w:tr>
      <w:tr w:rsidR="006D6B0B" w:rsidRPr="00FC6556">
        <w:trPr>
          <w:trHeight w:val="347"/>
        </w:trPr>
        <w:tc>
          <w:tcPr>
            <w:tcW w:w="9513" w:type="dxa"/>
          </w:tcPr>
          <w:p w:rsidR="006D6B0B" w:rsidRPr="00FC6556" w:rsidRDefault="00FC655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FC6556">
              <w:rPr>
                <w:rFonts w:asciiTheme="majorHAnsi" w:hAnsiTheme="majorHAnsi"/>
                <w:sz w:val="28"/>
                <w:szCs w:val="22"/>
              </w:rPr>
              <w:t xml:space="preserve">Describe the precipitation reactions, including ionic equations, of the aqueous anions </w:t>
            </w:r>
            <w:proofErr w:type="spellStart"/>
            <w:r w:rsidRPr="00FC6556">
              <w:rPr>
                <w:rFonts w:asciiTheme="majorHAnsi" w:hAnsiTheme="majorHAnsi"/>
                <w:sz w:val="28"/>
                <w:szCs w:val="22"/>
              </w:rPr>
              <w:t>Cl</w:t>
            </w:r>
            <w:proofErr w:type="spellEnd"/>
            <w:r w:rsidRPr="00FC6556">
              <w:rPr>
                <w:rFonts w:asciiTheme="majorHAnsi" w:hAnsiTheme="majorHAnsi"/>
                <w:position w:val="10"/>
                <w:sz w:val="28"/>
                <w:szCs w:val="14"/>
              </w:rPr>
              <w:t>–</w:t>
            </w:r>
            <w:r w:rsidRPr="00FC6556">
              <w:rPr>
                <w:rFonts w:asciiTheme="majorHAnsi" w:hAnsiTheme="majorHAnsi"/>
                <w:sz w:val="28"/>
                <w:szCs w:val="22"/>
              </w:rPr>
              <w:t>, Br</w:t>
            </w:r>
            <w:r w:rsidRPr="00FC6556">
              <w:rPr>
                <w:rFonts w:asciiTheme="majorHAnsi" w:hAnsiTheme="majorHAnsi"/>
                <w:position w:val="10"/>
                <w:sz w:val="28"/>
                <w:szCs w:val="14"/>
              </w:rPr>
              <w:t xml:space="preserve">– </w:t>
            </w:r>
            <w:r w:rsidRPr="00FC6556">
              <w:rPr>
                <w:rFonts w:asciiTheme="majorHAnsi" w:hAnsiTheme="majorHAnsi"/>
                <w:sz w:val="28"/>
                <w:szCs w:val="22"/>
              </w:rPr>
              <w:t>and I</w:t>
            </w:r>
            <w:r w:rsidRPr="00FC6556">
              <w:rPr>
                <w:rFonts w:asciiTheme="majorHAnsi" w:hAnsiTheme="majorHAnsi"/>
                <w:position w:val="10"/>
                <w:sz w:val="28"/>
                <w:szCs w:val="14"/>
              </w:rPr>
              <w:t xml:space="preserve">– </w:t>
            </w:r>
            <w:r w:rsidRPr="00FC6556">
              <w:rPr>
                <w:rFonts w:asciiTheme="majorHAnsi" w:hAnsiTheme="majorHAnsi"/>
                <w:sz w:val="28"/>
                <w:szCs w:val="22"/>
              </w:rPr>
              <w:t>with aqueous silver ions, followed by aqueous ammonia</w:t>
            </w:r>
          </w:p>
        </w:tc>
        <w:tc>
          <w:tcPr>
            <w:tcW w:w="953" w:type="dxa"/>
          </w:tcPr>
          <w:p w:rsidR="006D6B0B" w:rsidRPr="00FC6556" w:rsidRDefault="006D6B0B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FC6556" w:rsidRPr="00FC6556">
        <w:trPr>
          <w:trHeight w:val="347"/>
        </w:trPr>
        <w:tc>
          <w:tcPr>
            <w:tcW w:w="9513" w:type="dxa"/>
          </w:tcPr>
          <w:p w:rsidR="00FC6556" w:rsidRPr="00FC6556" w:rsidRDefault="00FC6556" w:rsidP="00FC655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FC6556">
              <w:rPr>
                <w:rFonts w:asciiTheme="majorHAnsi" w:hAnsiTheme="majorHAnsi"/>
                <w:sz w:val="28"/>
                <w:szCs w:val="22"/>
              </w:rPr>
              <w:t xml:space="preserve">Describe the use of the precipitation reactions above as a test for different halide ions </w:t>
            </w:r>
          </w:p>
        </w:tc>
        <w:tc>
          <w:tcPr>
            <w:tcW w:w="953" w:type="dxa"/>
          </w:tcPr>
          <w:p w:rsidR="00FC6556" w:rsidRPr="00FC6556" w:rsidRDefault="00FC655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FC6556" w:rsidRPr="006D6B0B" w:rsidRDefault="00FC6556" w:rsidP="006D6B0B"/>
    <w:p w:rsidR="00FC6556" w:rsidRPr="00FC6556" w:rsidRDefault="00FC6556" w:rsidP="00FC6556"/>
    <w:p w:rsidR="00FC6556" w:rsidRPr="00FC6556" w:rsidRDefault="00FC6556" w:rsidP="00FC6556"/>
    <w:p w:rsidR="00FC6556" w:rsidRPr="00FC6556" w:rsidRDefault="00FC6556" w:rsidP="00FC6556"/>
    <w:p w:rsidR="00FC6556" w:rsidRPr="00FC6556" w:rsidRDefault="00FC6556" w:rsidP="00FC6556"/>
    <w:p w:rsidR="00FC6556" w:rsidRPr="00FC6556" w:rsidRDefault="00FC6556" w:rsidP="00FC6556"/>
    <w:p w:rsidR="00FC6556" w:rsidRPr="00FC6556" w:rsidRDefault="00FC6556" w:rsidP="00FC6556"/>
    <w:p w:rsidR="00FC6556" w:rsidRPr="00FC6556" w:rsidRDefault="00FC6556" w:rsidP="00FC6556"/>
    <w:p w:rsidR="00CC6E5B" w:rsidRPr="00FC6556" w:rsidRDefault="00FC6556" w:rsidP="00FC6556">
      <w:r>
        <w:rPr>
          <w:noProof/>
        </w:rPr>
        <w:pict>
          <v:shape id="_x0000_s1049" type="#_x0000_t202" style="position:absolute;margin-left:-1in;margin-top:56.75pt;width:558pt;height:126pt;z-index:251676672;mso-wrap-edited:f;mso-position-horizontal:absolute;mso-position-vertical:absolute" wrapcoords="0 0 21600 0 21600 21600 0 21600 0 0" filled="f" stroked="f">
            <v:fill o:detectmouseclick="t"/>
            <v:textbox style="mso-next-textbox:#_x0000_s1049" inset=",7.2pt,,7.2pt">
              <w:txbxContent>
                <w:p w:rsidR="00FC6556" w:rsidRDefault="00FC6556" w:rsidP="00FC6556">
                  <w:r>
                    <w:t xml:space="preserve">Targets – </w:t>
                  </w:r>
                </w:p>
                <w:p w:rsidR="00FC6556" w:rsidRDefault="00FC6556" w:rsidP="00FC6556"/>
                <w:p w:rsidR="00FC6556" w:rsidRDefault="00FC6556" w:rsidP="00FC6556"/>
                <w:p w:rsidR="00FC6556" w:rsidRDefault="00FC6556" w:rsidP="00FC6556">
                  <w:r>
                    <w:t xml:space="preserve">What went well </w:t>
                  </w:r>
                  <w:proofErr w:type="gramStart"/>
                  <w:r>
                    <w:t>-</w:t>
                  </w:r>
                  <w:proofErr w:type="gramEnd"/>
                  <w:r>
                    <w:t xml:space="preserve"> </w:t>
                  </w:r>
                </w:p>
              </w:txbxContent>
            </v:textbox>
            <w10:wrap type="tight"/>
          </v:shape>
        </w:pict>
      </w:r>
    </w:p>
    <w:sectPr w:rsidR="00CC6E5B" w:rsidRPr="00FC6556" w:rsidSect="00650D79">
      <w:pgSz w:w="11900" w:h="16840"/>
      <w:pgMar w:top="1440" w:right="701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F46"/>
    <w:multiLevelType w:val="multilevel"/>
    <w:tmpl w:val="FE7A3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70D1"/>
    <w:multiLevelType w:val="multilevel"/>
    <w:tmpl w:val="BAE44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65804"/>
    <w:multiLevelType w:val="multilevel"/>
    <w:tmpl w:val="94B6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E1E6C"/>
    <w:multiLevelType w:val="multilevel"/>
    <w:tmpl w:val="9BEE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01A7D"/>
    <w:multiLevelType w:val="multilevel"/>
    <w:tmpl w:val="EBF4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E47B4"/>
    <w:multiLevelType w:val="multilevel"/>
    <w:tmpl w:val="3024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24703"/>
    <w:multiLevelType w:val="multilevel"/>
    <w:tmpl w:val="FB1C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12839"/>
    <w:multiLevelType w:val="multilevel"/>
    <w:tmpl w:val="AA00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47D7A"/>
    <w:multiLevelType w:val="multilevel"/>
    <w:tmpl w:val="FCD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C3A09"/>
    <w:multiLevelType w:val="multilevel"/>
    <w:tmpl w:val="3864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64786"/>
    <w:multiLevelType w:val="hybridMultilevel"/>
    <w:tmpl w:val="40E87CF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4706047A"/>
    <w:multiLevelType w:val="multilevel"/>
    <w:tmpl w:val="CC06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340FE"/>
    <w:multiLevelType w:val="multilevel"/>
    <w:tmpl w:val="1F7C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A83F04"/>
    <w:multiLevelType w:val="multilevel"/>
    <w:tmpl w:val="827AFB0E"/>
    <w:lvl w:ilvl="0">
      <w:start w:val="1"/>
      <w:numFmt w:val="decimal"/>
      <w:lvlText w:val="%1"/>
      <w:lvlJc w:val="left"/>
      <w:pPr>
        <w:ind w:left="560" w:hanging="5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80" w:hanging="5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ascii="Arial" w:hAnsi="Arial" w:hint="default"/>
        <w:sz w:val="22"/>
      </w:rPr>
    </w:lvl>
  </w:abstractNum>
  <w:abstractNum w:abstractNumId="14">
    <w:nsid w:val="4FD434F8"/>
    <w:multiLevelType w:val="hybridMultilevel"/>
    <w:tmpl w:val="B8CE27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5787"/>
    <w:multiLevelType w:val="multilevel"/>
    <w:tmpl w:val="3B409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E4B69"/>
    <w:multiLevelType w:val="hybridMultilevel"/>
    <w:tmpl w:val="A6E4E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88395F"/>
    <w:multiLevelType w:val="multilevel"/>
    <w:tmpl w:val="085E39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B1436E"/>
    <w:multiLevelType w:val="hybridMultilevel"/>
    <w:tmpl w:val="4558A5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596462C"/>
    <w:multiLevelType w:val="multilevel"/>
    <w:tmpl w:val="883C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71883"/>
    <w:multiLevelType w:val="multilevel"/>
    <w:tmpl w:val="03F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25436D"/>
    <w:multiLevelType w:val="multilevel"/>
    <w:tmpl w:val="F476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00030"/>
    <w:multiLevelType w:val="multilevel"/>
    <w:tmpl w:val="AC40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4"/>
  </w:num>
  <w:num w:numId="5">
    <w:abstractNumId w:val="5"/>
  </w:num>
  <w:num w:numId="6">
    <w:abstractNumId w:val="20"/>
  </w:num>
  <w:num w:numId="7">
    <w:abstractNumId w:val="16"/>
  </w:num>
  <w:num w:numId="8">
    <w:abstractNumId w:val="17"/>
  </w:num>
  <w:num w:numId="9">
    <w:abstractNumId w:val="9"/>
  </w:num>
  <w:num w:numId="10">
    <w:abstractNumId w:val="22"/>
  </w:num>
  <w:num w:numId="11">
    <w:abstractNumId w:val="21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19"/>
  </w:num>
  <w:num w:numId="17">
    <w:abstractNumId w:val="6"/>
  </w:num>
  <w:num w:numId="18">
    <w:abstractNumId w:val="8"/>
  </w:num>
  <w:num w:numId="19">
    <w:abstractNumId w:val="11"/>
  </w:num>
  <w:num w:numId="20">
    <w:abstractNumId w:val="15"/>
  </w:num>
  <w:num w:numId="21">
    <w:abstractNumId w:val="1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6E5B"/>
    <w:rsid w:val="00062FB6"/>
    <w:rsid w:val="00206C29"/>
    <w:rsid w:val="004E34D5"/>
    <w:rsid w:val="00650D79"/>
    <w:rsid w:val="006D6B0B"/>
    <w:rsid w:val="00A0685D"/>
    <w:rsid w:val="00A13E4E"/>
    <w:rsid w:val="00A352B2"/>
    <w:rsid w:val="00A57568"/>
    <w:rsid w:val="00CC6E5B"/>
    <w:rsid w:val="00D016E6"/>
    <w:rsid w:val="00D74E5B"/>
    <w:rsid w:val="00E05985"/>
    <w:rsid w:val="00EB359C"/>
    <w:rsid w:val="00F320C6"/>
    <w:rsid w:val="00FC6556"/>
  </w:rsids>
  <m:mathPr>
    <m:mathFont m:val="Symbo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1360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50D79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50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1398</Words>
  <Characters>7972</Characters>
  <Application>Microsoft Macintosh Word</Application>
  <DocSecurity>0</DocSecurity>
  <Lines>66</Lines>
  <Paragraphs>15</Paragraphs>
  <ScaleCrop>false</ScaleCrop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Fox</dc:creator>
  <cp:keywords/>
  <cp:lastModifiedBy>Kieran Fox</cp:lastModifiedBy>
  <cp:revision>6</cp:revision>
  <dcterms:created xsi:type="dcterms:W3CDTF">2013-11-05T11:56:00Z</dcterms:created>
  <dcterms:modified xsi:type="dcterms:W3CDTF">2013-11-05T13:15:00Z</dcterms:modified>
</cp:coreProperties>
</file>